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4255" w14:textId="4604FAFA" w:rsidR="00D663CF" w:rsidRDefault="00AB5A66" w:rsidP="00C20A56">
      <w:r>
        <w:rPr>
          <w:noProof/>
          <w:lang w:eastAsia="pl-PL"/>
        </w:rPr>
        <w:drawing>
          <wp:inline distT="0" distB="0" distL="0" distR="0" wp14:anchorId="08150431" wp14:editId="2BD9C078">
            <wp:extent cx="5743575" cy="9429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2856" w14:textId="1091EBB0" w:rsidR="009A2B55" w:rsidRPr="00637AD8" w:rsidRDefault="009A2B55" w:rsidP="009A2B55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 w:rsidRPr="00355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DEE.413.4.</w:t>
      </w:r>
      <w:r w:rsidR="00AB5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Pr="00355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</w:p>
    <w:p w14:paraId="2CB9FDF0" w14:textId="63EA49F9" w:rsidR="00366AEE" w:rsidRPr="000429E3" w:rsidRDefault="00366AEE" w:rsidP="000429E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429E3">
        <w:rPr>
          <w:rFonts w:ascii="Times New Roman" w:hAnsi="Times New Roman" w:cs="Times New Roman"/>
          <w:b/>
          <w:bCs/>
          <w:sz w:val="52"/>
          <w:szCs w:val="52"/>
        </w:rPr>
        <w:t>KARTA OCENY WNIOSKU</w:t>
      </w:r>
    </w:p>
    <w:p w14:paraId="458E76AF" w14:textId="330B3F29" w:rsidR="00441862" w:rsidRDefault="008A5D0C" w:rsidP="00441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9FF">
        <w:rPr>
          <w:rFonts w:ascii="Times New Roman" w:hAnsi="Times New Roman" w:cs="Times New Roman"/>
          <w:sz w:val="28"/>
          <w:szCs w:val="28"/>
        </w:rPr>
        <w:t xml:space="preserve">złożonego </w:t>
      </w:r>
      <w:r w:rsidR="000429E3" w:rsidRPr="008A5D0C">
        <w:rPr>
          <w:rFonts w:ascii="Times New Roman" w:hAnsi="Times New Roman" w:cs="Times New Roman"/>
          <w:sz w:val="28"/>
          <w:szCs w:val="28"/>
        </w:rPr>
        <w:t xml:space="preserve">w ramach </w:t>
      </w:r>
    </w:p>
    <w:p w14:paraId="25FB113D" w14:textId="1A6826F1" w:rsidR="00254707" w:rsidRPr="000429E3" w:rsidRDefault="000429E3" w:rsidP="00441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9E3">
        <w:rPr>
          <w:rFonts w:ascii="Times New Roman" w:hAnsi="Times New Roman" w:cs="Times New Roman"/>
          <w:sz w:val="28"/>
          <w:szCs w:val="28"/>
        </w:rPr>
        <w:t>„Program</w:t>
      </w:r>
      <w:r w:rsidR="008A5D0C">
        <w:rPr>
          <w:rFonts w:ascii="Times New Roman" w:hAnsi="Times New Roman" w:cs="Times New Roman"/>
          <w:sz w:val="28"/>
          <w:szCs w:val="28"/>
        </w:rPr>
        <w:t>u</w:t>
      </w:r>
      <w:r w:rsidRPr="000429E3">
        <w:rPr>
          <w:rFonts w:ascii="Times New Roman" w:hAnsi="Times New Roman" w:cs="Times New Roman"/>
          <w:sz w:val="28"/>
          <w:szCs w:val="28"/>
        </w:rPr>
        <w:t xml:space="preserve"> Regionalnego Wsparcia Edukacji Ekologicznej”</w:t>
      </w:r>
    </w:p>
    <w:p w14:paraId="5B620078" w14:textId="59B8E3D1" w:rsidR="00E36268" w:rsidRDefault="00E36268" w:rsidP="00C20A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7246"/>
      </w:tblGrid>
      <w:tr w:rsidR="00E36268" w14:paraId="4702BEDE" w14:textId="77777777" w:rsidTr="001459FF">
        <w:tc>
          <w:tcPr>
            <w:tcW w:w="1816" w:type="dxa"/>
          </w:tcPr>
          <w:p w14:paraId="10C52AC3" w14:textId="35929E60" w:rsidR="00E36268" w:rsidRPr="004944FA" w:rsidRDefault="00254707" w:rsidP="00494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beneficjenta</w:t>
            </w:r>
          </w:p>
        </w:tc>
        <w:tc>
          <w:tcPr>
            <w:tcW w:w="7246" w:type="dxa"/>
          </w:tcPr>
          <w:p w14:paraId="770647F0" w14:textId="77777777" w:rsidR="00E36268" w:rsidRPr="000429E3" w:rsidRDefault="00E36268" w:rsidP="00C2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68" w14:paraId="2E826E06" w14:textId="77777777" w:rsidTr="001459FF">
        <w:trPr>
          <w:trHeight w:val="511"/>
        </w:trPr>
        <w:tc>
          <w:tcPr>
            <w:tcW w:w="1816" w:type="dxa"/>
          </w:tcPr>
          <w:p w14:paraId="4F612E14" w14:textId="3A4C4AEF" w:rsidR="00E36268" w:rsidRPr="004944FA" w:rsidRDefault="00254707" w:rsidP="00494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7246" w:type="dxa"/>
          </w:tcPr>
          <w:p w14:paraId="5E319087" w14:textId="77777777" w:rsidR="00E36268" w:rsidRPr="000429E3" w:rsidRDefault="00E36268" w:rsidP="00C2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68" w14:paraId="6E2DFCC0" w14:textId="77777777" w:rsidTr="001459FF">
        <w:tc>
          <w:tcPr>
            <w:tcW w:w="1816" w:type="dxa"/>
          </w:tcPr>
          <w:p w14:paraId="5CC3B3FF" w14:textId="1152E9E0" w:rsidR="00E36268" w:rsidRPr="004944FA" w:rsidRDefault="00254707" w:rsidP="00494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wpływu wniosku</w:t>
            </w:r>
          </w:p>
        </w:tc>
        <w:tc>
          <w:tcPr>
            <w:tcW w:w="7246" w:type="dxa"/>
          </w:tcPr>
          <w:p w14:paraId="5ADD12FB" w14:textId="77777777" w:rsidR="00E36268" w:rsidRPr="000429E3" w:rsidRDefault="00E36268" w:rsidP="00C2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68" w14:paraId="51D6F51B" w14:textId="77777777" w:rsidTr="001459FF">
        <w:tc>
          <w:tcPr>
            <w:tcW w:w="1816" w:type="dxa"/>
          </w:tcPr>
          <w:p w14:paraId="75463C38" w14:textId="54D290BB" w:rsidR="00E36268" w:rsidRPr="004944FA" w:rsidRDefault="00254707" w:rsidP="00494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wniosku</w:t>
            </w:r>
          </w:p>
        </w:tc>
        <w:tc>
          <w:tcPr>
            <w:tcW w:w="7246" w:type="dxa"/>
          </w:tcPr>
          <w:p w14:paraId="228134E5" w14:textId="77777777" w:rsidR="00E36268" w:rsidRPr="000429E3" w:rsidRDefault="00E36268" w:rsidP="00C2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68" w14:paraId="41926099" w14:textId="77777777" w:rsidTr="001459FF">
        <w:tc>
          <w:tcPr>
            <w:tcW w:w="1816" w:type="dxa"/>
          </w:tcPr>
          <w:p w14:paraId="3E85E453" w14:textId="2D073731" w:rsidR="00E36268" w:rsidRPr="004944FA" w:rsidRDefault="00254707" w:rsidP="00494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przedsięwzięcia</w:t>
            </w:r>
          </w:p>
        </w:tc>
        <w:tc>
          <w:tcPr>
            <w:tcW w:w="7246" w:type="dxa"/>
          </w:tcPr>
          <w:p w14:paraId="319523FD" w14:textId="77777777" w:rsidR="00E36268" w:rsidRPr="000429E3" w:rsidRDefault="00E36268" w:rsidP="00C2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0D0772" w14:textId="77777777" w:rsidR="00AD67BE" w:rsidRDefault="00AD67BE" w:rsidP="00C20A56"/>
    <w:p w14:paraId="7883BB50" w14:textId="0C8046A5" w:rsidR="003F29D4" w:rsidRPr="004944FA" w:rsidRDefault="00143701" w:rsidP="00C20A56">
      <w:pPr>
        <w:rPr>
          <w:b/>
          <w:bCs/>
        </w:rPr>
      </w:pPr>
      <w:r w:rsidRPr="004944FA">
        <w:rPr>
          <w:b/>
          <w:bCs/>
        </w:rPr>
        <w:t>KRYTERIA</w:t>
      </w:r>
      <w:r w:rsidR="00BF6A9D" w:rsidRPr="004944FA">
        <w:rPr>
          <w:b/>
          <w:bCs/>
        </w:rPr>
        <w:t xml:space="preserve"> DOSTĘPU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1134"/>
        <w:gridCol w:w="1129"/>
      </w:tblGrid>
      <w:tr w:rsidR="00BF6A9D" w14:paraId="49B6BA80" w14:textId="77777777" w:rsidTr="00BF6A9D">
        <w:tc>
          <w:tcPr>
            <w:tcW w:w="562" w:type="dxa"/>
          </w:tcPr>
          <w:p w14:paraId="35C5027A" w14:textId="103647F8" w:rsidR="00BF6A9D" w:rsidRPr="004944FA" w:rsidRDefault="00BF6A9D" w:rsidP="00C20A56">
            <w:pPr>
              <w:rPr>
                <w:b/>
                <w:bCs/>
              </w:rPr>
            </w:pPr>
            <w:r w:rsidRPr="004944FA">
              <w:rPr>
                <w:b/>
                <w:bCs/>
              </w:rPr>
              <w:t>Lp.</w:t>
            </w:r>
          </w:p>
        </w:tc>
        <w:tc>
          <w:tcPr>
            <w:tcW w:w="6237" w:type="dxa"/>
          </w:tcPr>
          <w:p w14:paraId="61FCD411" w14:textId="08DD23CD" w:rsidR="00BF6A9D" w:rsidRPr="004944FA" w:rsidRDefault="00AC40CD" w:rsidP="004944FA">
            <w:pPr>
              <w:jc w:val="center"/>
              <w:rPr>
                <w:b/>
                <w:bCs/>
              </w:rPr>
            </w:pPr>
            <w:r w:rsidRPr="004944FA">
              <w:rPr>
                <w:b/>
                <w:bCs/>
              </w:rPr>
              <w:t>Kryterium oceny</w:t>
            </w:r>
          </w:p>
        </w:tc>
        <w:tc>
          <w:tcPr>
            <w:tcW w:w="1134" w:type="dxa"/>
          </w:tcPr>
          <w:p w14:paraId="3B607089" w14:textId="34ABD21E" w:rsidR="00BF6A9D" w:rsidRPr="004944FA" w:rsidRDefault="00BF6A9D" w:rsidP="004944FA">
            <w:pPr>
              <w:jc w:val="center"/>
              <w:rPr>
                <w:b/>
                <w:bCs/>
              </w:rPr>
            </w:pPr>
            <w:r w:rsidRPr="004944FA">
              <w:rPr>
                <w:b/>
                <w:bCs/>
              </w:rPr>
              <w:t>TAK</w:t>
            </w:r>
          </w:p>
        </w:tc>
        <w:tc>
          <w:tcPr>
            <w:tcW w:w="1129" w:type="dxa"/>
          </w:tcPr>
          <w:p w14:paraId="7DCA01DF" w14:textId="1E9112F9" w:rsidR="00BF6A9D" w:rsidRPr="004944FA" w:rsidRDefault="00BF6A9D" w:rsidP="004944FA">
            <w:pPr>
              <w:jc w:val="center"/>
              <w:rPr>
                <w:b/>
                <w:bCs/>
              </w:rPr>
            </w:pPr>
            <w:r w:rsidRPr="004944FA">
              <w:rPr>
                <w:b/>
                <w:bCs/>
              </w:rPr>
              <w:t>NIE</w:t>
            </w:r>
          </w:p>
        </w:tc>
      </w:tr>
      <w:tr w:rsidR="00BF6A9D" w14:paraId="25565858" w14:textId="77777777" w:rsidTr="00BF6A9D">
        <w:tc>
          <w:tcPr>
            <w:tcW w:w="562" w:type="dxa"/>
          </w:tcPr>
          <w:p w14:paraId="021DAF53" w14:textId="72970921" w:rsidR="00BF6A9D" w:rsidRDefault="00BF6A9D" w:rsidP="00C20A56">
            <w:r>
              <w:t>1.</w:t>
            </w:r>
          </w:p>
        </w:tc>
        <w:tc>
          <w:tcPr>
            <w:tcW w:w="6237" w:type="dxa"/>
          </w:tcPr>
          <w:p w14:paraId="47DBA911" w14:textId="4A165409" w:rsidR="00BF6A9D" w:rsidRDefault="00B074A6" w:rsidP="00B074A6">
            <w:pPr>
              <w:pStyle w:val="Default"/>
            </w:pPr>
            <w:r>
              <w:rPr>
                <w:sz w:val="22"/>
                <w:szCs w:val="22"/>
              </w:rPr>
              <w:t xml:space="preserve">Wniosek jest złożony w terminie określonym w regulaminie naboru konkursowego </w:t>
            </w:r>
          </w:p>
        </w:tc>
        <w:tc>
          <w:tcPr>
            <w:tcW w:w="1134" w:type="dxa"/>
          </w:tcPr>
          <w:p w14:paraId="50F1C792" w14:textId="77777777" w:rsidR="00BF6A9D" w:rsidRDefault="00BF6A9D" w:rsidP="00C20A56"/>
        </w:tc>
        <w:tc>
          <w:tcPr>
            <w:tcW w:w="1129" w:type="dxa"/>
          </w:tcPr>
          <w:p w14:paraId="66820713" w14:textId="77777777" w:rsidR="00BF6A9D" w:rsidRDefault="00BF6A9D" w:rsidP="00C20A56"/>
        </w:tc>
      </w:tr>
      <w:tr w:rsidR="00BF6A9D" w14:paraId="5E7D6DB0" w14:textId="77777777" w:rsidTr="00BF6A9D">
        <w:tc>
          <w:tcPr>
            <w:tcW w:w="562" w:type="dxa"/>
          </w:tcPr>
          <w:p w14:paraId="7C87E5C8" w14:textId="4A393623" w:rsidR="00BF6A9D" w:rsidRDefault="00BF6A9D" w:rsidP="00C20A56">
            <w:r>
              <w:t>2.</w:t>
            </w:r>
          </w:p>
        </w:tc>
        <w:tc>
          <w:tcPr>
            <w:tcW w:w="6237" w:type="dxa"/>
          </w:tcPr>
          <w:p w14:paraId="0487243E" w14:textId="55A2B60F" w:rsidR="00BF6A9D" w:rsidRDefault="00B074A6" w:rsidP="00B074A6">
            <w:pPr>
              <w:pStyle w:val="Default"/>
            </w:pPr>
            <w:r>
              <w:rPr>
                <w:sz w:val="22"/>
                <w:szCs w:val="22"/>
              </w:rPr>
              <w:t xml:space="preserve">Wniosek jest złożony na obowiązującym formularzu i w wymaganej formie </w:t>
            </w:r>
          </w:p>
        </w:tc>
        <w:tc>
          <w:tcPr>
            <w:tcW w:w="1134" w:type="dxa"/>
          </w:tcPr>
          <w:p w14:paraId="4F86184B" w14:textId="77777777" w:rsidR="00BF6A9D" w:rsidRDefault="00BF6A9D" w:rsidP="00C20A56"/>
        </w:tc>
        <w:tc>
          <w:tcPr>
            <w:tcW w:w="1129" w:type="dxa"/>
          </w:tcPr>
          <w:p w14:paraId="665ED0CE" w14:textId="77777777" w:rsidR="00BF6A9D" w:rsidRDefault="00BF6A9D" w:rsidP="00C20A56"/>
        </w:tc>
      </w:tr>
      <w:tr w:rsidR="00BF6A9D" w14:paraId="60A824C3" w14:textId="77777777" w:rsidTr="00BF6A9D">
        <w:tc>
          <w:tcPr>
            <w:tcW w:w="562" w:type="dxa"/>
          </w:tcPr>
          <w:p w14:paraId="0CE5E6A3" w14:textId="6CC965DF" w:rsidR="00BF6A9D" w:rsidRDefault="00BF6A9D" w:rsidP="00C20A56">
            <w:r>
              <w:t>3.</w:t>
            </w:r>
          </w:p>
        </w:tc>
        <w:tc>
          <w:tcPr>
            <w:tcW w:w="6237" w:type="dxa"/>
          </w:tcPr>
          <w:p w14:paraId="6ACDABB1" w14:textId="5E2F40A7" w:rsidR="00BF6A9D" w:rsidRPr="008A5D0C" w:rsidRDefault="00B074A6" w:rsidP="00B074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jest kompletny i prawidłowo podpisany, wypełniono wszystkie wymagane pola formularza wniosku oraz dołączono</w:t>
            </w:r>
            <w:r w:rsidR="008A5D0C">
              <w:rPr>
                <w:sz w:val="22"/>
                <w:szCs w:val="22"/>
              </w:rPr>
              <w:t xml:space="preserve"> wszystkie, wymagane załączniki</w:t>
            </w:r>
          </w:p>
        </w:tc>
        <w:tc>
          <w:tcPr>
            <w:tcW w:w="1134" w:type="dxa"/>
          </w:tcPr>
          <w:p w14:paraId="6F409325" w14:textId="77777777" w:rsidR="00BF6A9D" w:rsidRDefault="00BF6A9D" w:rsidP="00C20A56"/>
        </w:tc>
        <w:tc>
          <w:tcPr>
            <w:tcW w:w="1129" w:type="dxa"/>
          </w:tcPr>
          <w:p w14:paraId="1B59D75F" w14:textId="77777777" w:rsidR="00BF6A9D" w:rsidRDefault="00BF6A9D" w:rsidP="00C20A56"/>
        </w:tc>
      </w:tr>
      <w:tr w:rsidR="00BF6A9D" w14:paraId="3F5FD50B" w14:textId="77777777" w:rsidTr="00BF6A9D">
        <w:tc>
          <w:tcPr>
            <w:tcW w:w="562" w:type="dxa"/>
          </w:tcPr>
          <w:p w14:paraId="2D973118" w14:textId="35804CF5" w:rsidR="00BF6A9D" w:rsidRDefault="00BF6A9D" w:rsidP="00C20A56">
            <w:r>
              <w:t>4.</w:t>
            </w:r>
          </w:p>
        </w:tc>
        <w:tc>
          <w:tcPr>
            <w:tcW w:w="6237" w:type="dxa"/>
          </w:tcPr>
          <w:p w14:paraId="1C4340E9" w14:textId="55D03363" w:rsidR="00BF6A9D" w:rsidRDefault="00B074A6" w:rsidP="00B074A6">
            <w:pPr>
              <w:pStyle w:val="Default"/>
            </w:pPr>
            <w:r>
              <w:rPr>
                <w:sz w:val="22"/>
                <w:szCs w:val="22"/>
              </w:rPr>
              <w:t xml:space="preserve">Wnioskodawca mieści się w katalogu Beneficjentów, określonym </w:t>
            </w:r>
            <w:r w:rsidR="00AD67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programie priorytetowym </w:t>
            </w:r>
          </w:p>
        </w:tc>
        <w:tc>
          <w:tcPr>
            <w:tcW w:w="1134" w:type="dxa"/>
          </w:tcPr>
          <w:p w14:paraId="5B1DE04B" w14:textId="77777777" w:rsidR="00BF6A9D" w:rsidRDefault="00BF6A9D" w:rsidP="00C20A56"/>
        </w:tc>
        <w:tc>
          <w:tcPr>
            <w:tcW w:w="1129" w:type="dxa"/>
          </w:tcPr>
          <w:p w14:paraId="2432792F" w14:textId="77777777" w:rsidR="00BF6A9D" w:rsidRDefault="00BF6A9D" w:rsidP="00C20A56"/>
        </w:tc>
      </w:tr>
      <w:tr w:rsidR="00BF6A9D" w14:paraId="12358DB9" w14:textId="77777777" w:rsidTr="00BF6A9D">
        <w:tc>
          <w:tcPr>
            <w:tcW w:w="562" w:type="dxa"/>
          </w:tcPr>
          <w:p w14:paraId="5A7CE016" w14:textId="49FBB60A" w:rsidR="00BF6A9D" w:rsidRDefault="00BF6A9D" w:rsidP="00C20A56">
            <w:r>
              <w:t>5.</w:t>
            </w:r>
          </w:p>
        </w:tc>
        <w:tc>
          <w:tcPr>
            <w:tcW w:w="6237" w:type="dxa"/>
          </w:tcPr>
          <w:p w14:paraId="03AD84B6" w14:textId="2F504C4F" w:rsidR="00BF6A9D" w:rsidRDefault="00B074A6" w:rsidP="008A5D0C">
            <w:pPr>
              <w:pStyle w:val="Default"/>
            </w:pPr>
            <w:r>
              <w:rPr>
                <w:sz w:val="22"/>
                <w:szCs w:val="22"/>
              </w:rPr>
              <w:t xml:space="preserve">W ciągu ostatnich 3 lat przed dniem złożenia wniosku WFOŚiGW nie wypowiedział Wnioskodawcy lub nie rozwiązał z nim umowy </w:t>
            </w:r>
            <w:r w:rsidR="00AD67B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o dofinansowanie – za wyjątkiem rozwiązania za porozumieniem stron – z przyczyn leżących po stronie Wnioskodawcy </w:t>
            </w:r>
          </w:p>
        </w:tc>
        <w:tc>
          <w:tcPr>
            <w:tcW w:w="1134" w:type="dxa"/>
          </w:tcPr>
          <w:p w14:paraId="32C8EFFE" w14:textId="77777777" w:rsidR="00BF6A9D" w:rsidRDefault="00BF6A9D" w:rsidP="00C20A56"/>
        </w:tc>
        <w:tc>
          <w:tcPr>
            <w:tcW w:w="1129" w:type="dxa"/>
          </w:tcPr>
          <w:p w14:paraId="61ABADC0" w14:textId="77777777" w:rsidR="00BF6A9D" w:rsidRDefault="00BF6A9D" w:rsidP="00C20A56"/>
        </w:tc>
      </w:tr>
      <w:tr w:rsidR="00BF6A9D" w14:paraId="0BB33BEB" w14:textId="77777777" w:rsidTr="00BF6A9D">
        <w:tc>
          <w:tcPr>
            <w:tcW w:w="562" w:type="dxa"/>
          </w:tcPr>
          <w:p w14:paraId="2B8AA60F" w14:textId="449FA4BE" w:rsidR="00BF6A9D" w:rsidRDefault="00BF6A9D" w:rsidP="00C20A56">
            <w:r>
              <w:t>6.</w:t>
            </w:r>
          </w:p>
        </w:tc>
        <w:tc>
          <w:tcPr>
            <w:tcW w:w="6237" w:type="dxa"/>
          </w:tcPr>
          <w:p w14:paraId="01115B9B" w14:textId="5B118489" w:rsidR="00BF6A9D" w:rsidRDefault="00B074A6" w:rsidP="008A5D0C">
            <w:pPr>
              <w:pStyle w:val="Default"/>
            </w:pPr>
            <w:r>
              <w:rPr>
                <w:sz w:val="22"/>
                <w:szCs w:val="22"/>
              </w:rPr>
              <w:t xml:space="preserve">Cel i rodzaj przedsięwzięcia jest zgodny z programem priorytetowym </w:t>
            </w:r>
          </w:p>
        </w:tc>
        <w:tc>
          <w:tcPr>
            <w:tcW w:w="1134" w:type="dxa"/>
          </w:tcPr>
          <w:p w14:paraId="11F3E7BC" w14:textId="77777777" w:rsidR="00BF6A9D" w:rsidRDefault="00BF6A9D" w:rsidP="00C20A56"/>
        </w:tc>
        <w:tc>
          <w:tcPr>
            <w:tcW w:w="1129" w:type="dxa"/>
          </w:tcPr>
          <w:p w14:paraId="550DC108" w14:textId="77777777" w:rsidR="00BF6A9D" w:rsidRDefault="00BF6A9D" w:rsidP="00C20A56"/>
        </w:tc>
      </w:tr>
      <w:tr w:rsidR="00BF6A9D" w14:paraId="23883DD9" w14:textId="77777777" w:rsidTr="00BF6A9D">
        <w:trPr>
          <w:trHeight w:val="259"/>
        </w:trPr>
        <w:tc>
          <w:tcPr>
            <w:tcW w:w="562" w:type="dxa"/>
          </w:tcPr>
          <w:p w14:paraId="760E66A8" w14:textId="311AE483" w:rsidR="00BF6A9D" w:rsidRDefault="00BF6A9D" w:rsidP="00C20A56">
            <w:r>
              <w:t>7.</w:t>
            </w:r>
          </w:p>
        </w:tc>
        <w:tc>
          <w:tcPr>
            <w:tcW w:w="6237" w:type="dxa"/>
          </w:tcPr>
          <w:p w14:paraId="21853564" w14:textId="1EAFD881" w:rsidR="00BF6A9D" w:rsidRDefault="00B074A6" w:rsidP="008A5D0C">
            <w:pPr>
              <w:pStyle w:val="Default"/>
            </w:pPr>
            <w:r>
              <w:rPr>
                <w:sz w:val="22"/>
                <w:szCs w:val="22"/>
              </w:rPr>
              <w:t xml:space="preserve">Realizacja przedsięwzięcia nie jest zakończona przed dniem złożenia wniosku </w:t>
            </w:r>
          </w:p>
        </w:tc>
        <w:tc>
          <w:tcPr>
            <w:tcW w:w="1134" w:type="dxa"/>
          </w:tcPr>
          <w:p w14:paraId="0E5E08A2" w14:textId="77777777" w:rsidR="00BF6A9D" w:rsidRDefault="00BF6A9D" w:rsidP="00C20A56"/>
        </w:tc>
        <w:tc>
          <w:tcPr>
            <w:tcW w:w="1129" w:type="dxa"/>
          </w:tcPr>
          <w:p w14:paraId="487DF762" w14:textId="77777777" w:rsidR="00BF6A9D" w:rsidRDefault="00BF6A9D" w:rsidP="00C20A56"/>
        </w:tc>
      </w:tr>
      <w:tr w:rsidR="00BF6A9D" w14:paraId="35EF006F" w14:textId="77777777" w:rsidTr="00AC40CD">
        <w:trPr>
          <w:trHeight w:val="254"/>
        </w:trPr>
        <w:tc>
          <w:tcPr>
            <w:tcW w:w="562" w:type="dxa"/>
          </w:tcPr>
          <w:p w14:paraId="045B83BA" w14:textId="7F5DC399" w:rsidR="00BF6A9D" w:rsidRDefault="00AC40CD" w:rsidP="00C20A56">
            <w:r>
              <w:t>8.</w:t>
            </w:r>
          </w:p>
        </w:tc>
        <w:tc>
          <w:tcPr>
            <w:tcW w:w="6237" w:type="dxa"/>
          </w:tcPr>
          <w:p w14:paraId="45D91F2E" w14:textId="7866E6C4" w:rsidR="00BF6A9D" w:rsidRDefault="00B074A6" w:rsidP="008A5D0C">
            <w:pPr>
              <w:pStyle w:val="Default"/>
            </w:pPr>
            <w:r>
              <w:rPr>
                <w:sz w:val="22"/>
                <w:szCs w:val="22"/>
              </w:rPr>
              <w:t xml:space="preserve">Okres realizacji przedsięwzięcia i wypłaty dofinansowania są zgodne z programem priorytetowym </w:t>
            </w:r>
          </w:p>
        </w:tc>
        <w:tc>
          <w:tcPr>
            <w:tcW w:w="1134" w:type="dxa"/>
          </w:tcPr>
          <w:p w14:paraId="358E12C9" w14:textId="77777777" w:rsidR="00BF6A9D" w:rsidRDefault="00BF6A9D" w:rsidP="00C20A56"/>
        </w:tc>
        <w:tc>
          <w:tcPr>
            <w:tcW w:w="1129" w:type="dxa"/>
          </w:tcPr>
          <w:p w14:paraId="26737227" w14:textId="77777777" w:rsidR="00BF6A9D" w:rsidRDefault="00BF6A9D" w:rsidP="00C20A56"/>
        </w:tc>
      </w:tr>
      <w:tr w:rsidR="00BF6A9D" w14:paraId="182042C7" w14:textId="77777777" w:rsidTr="00BF6A9D">
        <w:trPr>
          <w:trHeight w:val="225"/>
        </w:trPr>
        <w:tc>
          <w:tcPr>
            <w:tcW w:w="562" w:type="dxa"/>
          </w:tcPr>
          <w:p w14:paraId="5CA62D49" w14:textId="4B25C948" w:rsidR="00BF6A9D" w:rsidRPr="00B53D9F" w:rsidRDefault="00AC40CD" w:rsidP="00C20A56">
            <w:r w:rsidRPr="00B53D9F">
              <w:lastRenderedPageBreak/>
              <w:t>9</w:t>
            </w:r>
          </w:p>
        </w:tc>
        <w:tc>
          <w:tcPr>
            <w:tcW w:w="6237" w:type="dxa"/>
          </w:tcPr>
          <w:p w14:paraId="6E242B99" w14:textId="41ABD714" w:rsidR="00BF6A9D" w:rsidRPr="00B53D9F" w:rsidRDefault="00B074A6" w:rsidP="008A5D0C">
            <w:pPr>
              <w:pStyle w:val="Default"/>
              <w:rPr>
                <w:color w:val="auto"/>
              </w:rPr>
            </w:pPr>
            <w:r w:rsidRPr="00B53D9F">
              <w:rPr>
                <w:color w:val="auto"/>
                <w:sz w:val="22"/>
                <w:szCs w:val="22"/>
              </w:rPr>
              <w:t xml:space="preserve">Forma, wysokość i intensywność wnioskowanego dofinansowania jest zgodna z programem priorytetowym </w:t>
            </w:r>
          </w:p>
        </w:tc>
        <w:tc>
          <w:tcPr>
            <w:tcW w:w="1134" w:type="dxa"/>
          </w:tcPr>
          <w:p w14:paraId="7CA983DD" w14:textId="77777777" w:rsidR="00BF6A9D" w:rsidRDefault="00BF6A9D" w:rsidP="00C20A56"/>
        </w:tc>
        <w:tc>
          <w:tcPr>
            <w:tcW w:w="1129" w:type="dxa"/>
          </w:tcPr>
          <w:p w14:paraId="0E34BC16" w14:textId="77777777" w:rsidR="00BF6A9D" w:rsidRDefault="00BF6A9D" w:rsidP="00C20A56"/>
        </w:tc>
      </w:tr>
      <w:tr w:rsidR="00BF6A9D" w14:paraId="7341C71E" w14:textId="77777777" w:rsidTr="00BF6A9D">
        <w:trPr>
          <w:trHeight w:val="180"/>
        </w:trPr>
        <w:tc>
          <w:tcPr>
            <w:tcW w:w="562" w:type="dxa"/>
          </w:tcPr>
          <w:p w14:paraId="5FE7A1F3" w14:textId="217B5196" w:rsidR="00BF6A9D" w:rsidRDefault="00AC40CD" w:rsidP="00C20A56">
            <w:r>
              <w:t>10.</w:t>
            </w:r>
          </w:p>
        </w:tc>
        <w:tc>
          <w:tcPr>
            <w:tcW w:w="6237" w:type="dxa"/>
          </w:tcPr>
          <w:p w14:paraId="543CD50C" w14:textId="368C4964" w:rsidR="00BF6A9D" w:rsidRDefault="00B074A6" w:rsidP="008A5D0C">
            <w:pPr>
              <w:pStyle w:val="Default"/>
            </w:pPr>
            <w:r>
              <w:rPr>
                <w:sz w:val="22"/>
                <w:szCs w:val="22"/>
              </w:rPr>
              <w:t xml:space="preserve">Wskaźnik osiągnięcia celu programu dla jednego przedsięwzięcia jest zgodny z programem priorytetowym, tj. wynosi min. 5000 osób, w tym min. 500 osób to działania bezpośredniej edukacji. </w:t>
            </w:r>
          </w:p>
        </w:tc>
        <w:tc>
          <w:tcPr>
            <w:tcW w:w="1134" w:type="dxa"/>
          </w:tcPr>
          <w:p w14:paraId="3CC60B2C" w14:textId="77777777" w:rsidR="00BF6A9D" w:rsidRDefault="00BF6A9D" w:rsidP="00C20A56"/>
        </w:tc>
        <w:tc>
          <w:tcPr>
            <w:tcW w:w="1129" w:type="dxa"/>
          </w:tcPr>
          <w:p w14:paraId="14A75A59" w14:textId="77777777" w:rsidR="00BF6A9D" w:rsidRDefault="00BF6A9D" w:rsidP="00C20A56"/>
        </w:tc>
      </w:tr>
      <w:tr w:rsidR="00BF6A9D" w14:paraId="72943975" w14:textId="77777777" w:rsidTr="00BF6A9D">
        <w:trPr>
          <w:trHeight w:val="330"/>
        </w:trPr>
        <w:tc>
          <w:tcPr>
            <w:tcW w:w="562" w:type="dxa"/>
          </w:tcPr>
          <w:p w14:paraId="44729EB7" w14:textId="69C11586" w:rsidR="00BF6A9D" w:rsidRDefault="00AC40CD" w:rsidP="00C20A56">
            <w:r>
              <w:t>11.</w:t>
            </w:r>
          </w:p>
        </w:tc>
        <w:tc>
          <w:tcPr>
            <w:tcW w:w="6237" w:type="dxa"/>
          </w:tcPr>
          <w:p w14:paraId="7C3FBE26" w14:textId="3EE8613D" w:rsidR="00BF6A9D" w:rsidRDefault="00777623" w:rsidP="008A5D0C">
            <w:pPr>
              <w:pStyle w:val="Default"/>
            </w:pPr>
            <w:r w:rsidRPr="001459FF">
              <w:rPr>
                <w:color w:val="auto"/>
                <w:sz w:val="22"/>
                <w:szCs w:val="22"/>
              </w:rPr>
              <w:t xml:space="preserve">Przedsięwzięcie w większości realizuje działania bezpośrednio związane z jedną ze wskazanych tematyk Programu. </w:t>
            </w:r>
          </w:p>
        </w:tc>
        <w:tc>
          <w:tcPr>
            <w:tcW w:w="1134" w:type="dxa"/>
          </w:tcPr>
          <w:p w14:paraId="346EB8AF" w14:textId="77777777" w:rsidR="00BF6A9D" w:rsidRDefault="00BF6A9D" w:rsidP="00C20A56"/>
        </w:tc>
        <w:tc>
          <w:tcPr>
            <w:tcW w:w="1129" w:type="dxa"/>
          </w:tcPr>
          <w:p w14:paraId="16AFD53D" w14:textId="77777777" w:rsidR="00BF6A9D" w:rsidRDefault="00BF6A9D" w:rsidP="00C20A56"/>
        </w:tc>
      </w:tr>
      <w:tr w:rsidR="001E5D2F" w14:paraId="001071FC" w14:textId="77777777" w:rsidTr="00A20DEE">
        <w:trPr>
          <w:trHeight w:val="285"/>
        </w:trPr>
        <w:tc>
          <w:tcPr>
            <w:tcW w:w="9062" w:type="dxa"/>
            <w:gridSpan w:val="4"/>
          </w:tcPr>
          <w:p w14:paraId="213C8392" w14:textId="77777777" w:rsidR="001E5D2F" w:rsidRPr="00777623" w:rsidRDefault="001E5D2F" w:rsidP="00777623">
            <w:pPr>
              <w:pStyle w:val="Default"/>
              <w:rPr>
                <w:b/>
                <w:bCs/>
              </w:rPr>
            </w:pPr>
            <w:r w:rsidRPr="00777623">
              <w:rPr>
                <w:b/>
                <w:bCs/>
                <w:sz w:val="22"/>
                <w:szCs w:val="22"/>
              </w:rPr>
              <w:t xml:space="preserve">Którą tematykę realizuje przedsięwzięcie? (poniżej zaznaczyć tylko jedną tematykę): </w:t>
            </w:r>
          </w:p>
          <w:p w14:paraId="02D3527F" w14:textId="77777777" w:rsidR="001E5D2F" w:rsidRPr="00777623" w:rsidRDefault="001E5D2F" w:rsidP="00C20A56">
            <w:pPr>
              <w:rPr>
                <w:b/>
                <w:bCs/>
              </w:rPr>
            </w:pPr>
          </w:p>
        </w:tc>
      </w:tr>
      <w:tr w:rsidR="00BF6A9D" w14:paraId="0A63413B" w14:textId="77777777" w:rsidTr="00BF6A9D">
        <w:trPr>
          <w:trHeight w:val="210"/>
        </w:trPr>
        <w:tc>
          <w:tcPr>
            <w:tcW w:w="562" w:type="dxa"/>
          </w:tcPr>
          <w:p w14:paraId="7A3C7FAA" w14:textId="6EE58C36" w:rsidR="00BF6A9D" w:rsidRDefault="00AC40CD" w:rsidP="00C20A56">
            <w:r>
              <w:t>A</w:t>
            </w:r>
          </w:p>
        </w:tc>
        <w:tc>
          <w:tcPr>
            <w:tcW w:w="6237" w:type="dxa"/>
          </w:tcPr>
          <w:p w14:paraId="313ABC2B" w14:textId="77777777" w:rsidR="00777623" w:rsidRDefault="00777623" w:rsidP="00777623">
            <w:pPr>
              <w:pStyle w:val="Default"/>
            </w:pPr>
            <w:r>
              <w:rPr>
                <w:sz w:val="22"/>
                <w:szCs w:val="22"/>
              </w:rPr>
              <w:t xml:space="preserve">efektywność energetyczna/OZE </w:t>
            </w:r>
          </w:p>
          <w:p w14:paraId="7DFA837B" w14:textId="77777777" w:rsidR="00BF6A9D" w:rsidRDefault="00BF6A9D" w:rsidP="00C20A56"/>
        </w:tc>
        <w:tc>
          <w:tcPr>
            <w:tcW w:w="1134" w:type="dxa"/>
          </w:tcPr>
          <w:p w14:paraId="0E930717" w14:textId="77777777" w:rsidR="00BF6A9D" w:rsidRDefault="00BF6A9D" w:rsidP="00C20A56"/>
        </w:tc>
        <w:tc>
          <w:tcPr>
            <w:tcW w:w="1129" w:type="dxa"/>
          </w:tcPr>
          <w:p w14:paraId="3983A525" w14:textId="77777777" w:rsidR="00BF6A9D" w:rsidRDefault="00BF6A9D" w:rsidP="00C20A56"/>
        </w:tc>
      </w:tr>
      <w:tr w:rsidR="00BF6A9D" w14:paraId="55FB1472" w14:textId="77777777" w:rsidTr="00AC40CD">
        <w:trPr>
          <w:trHeight w:val="104"/>
        </w:trPr>
        <w:tc>
          <w:tcPr>
            <w:tcW w:w="562" w:type="dxa"/>
          </w:tcPr>
          <w:p w14:paraId="636044F3" w14:textId="7740D7B8" w:rsidR="00BF6A9D" w:rsidRDefault="00AC40CD" w:rsidP="00C20A56">
            <w:r>
              <w:t>B</w:t>
            </w:r>
          </w:p>
        </w:tc>
        <w:tc>
          <w:tcPr>
            <w:tcW w:w="6237" w:type="dxa"/>
          </w:tcPr>
          <w:p w14:paraId="05A923DB" w14:textId="77777777" w:rsidR="00777623" w:rsidRDefault="00777623" w:rsidP="00777623">
            <w:pPr>
              <w:pStyle w:val="Default"/>
            </w:pPr>
            <w:r>
              <w:rPr>
                <w:sz w:val="22"/>
                <w:szCs w:val="22"/>
              </w:rPr>
              <w:t xml:space="preserve">niskoemisyjny transport </w:t>
            </w:r>
          </w:p>
          <w:p w14:paraId="7F4209F2" w14:textId="77777777" w:rsidR="00BF6A9D" w:rsidRDefault="00BF6A9D" w:rsidP="00C20A56"/>
        </w:tc>
        <w:tc>
          <w:tcPr>
            <w:tcW w:w="1134" w:type="dxa"/>
          </w:tcPr>
          <w:p w14:paraId="238489CB" w14:textId="77777777" w:rsidR="00BF6A9D" w:rsidRDefault="00BF6A9D" w:rsidP="00C20A56"/>
        </w:tc>
        <w:tc>
          <w:tcPr>
            <w:tcW w:w="1129" w:type="dxa"/>
          </w:tcPr>
          <w:p w14:paraId="2EA6F468" w14:textId="77777777" w:rsidR="00BF6A9D" w:rsidRDefault="00BF6A9D" w:rsidP="00C20A56"/>
        </w:tc>
      </w:tr>
      <w:tr w:rsidR="00AC40CD" w14:paraId="2D2B3D90" w14:textId="77777777" w:rsidTr="00AC40CD">
        <w:trPr>
          <w:trHeight w:val="150"/>
        </w:trPr>
        <w:tc>
          <w:tcPr>
            <w:tcW w:w="562" w:type="dxa"/>
          </w:tcPr>
          <w:p w14:paraId="750E0275" w14:textId="0DA0A176" w:rsidR="00AC40CD" w:rsidRDefault="00AC40CD" w:rsidP="00C20A56">
            <w:r>
              <w:t>C</w:t>
            </w:r>
          </w:p>
        </w:tc>
        <w:tc>
          <w:tcPr>
            <w:tcW w:w="6237" w:type="dxa"/>
          </w:tcPr>
          <w:p w14:paraId="632CD82A" w14:textId="77777777" w:rsidR="00777623" w:rsidRDefault="00777623" w:rsidP="00777623">
            <w:pPr>
              <w:pStyle w:val="Default"/>
            </w:pPr>
            <w:r>
              <w:rPr>
                <w:sz w:val="22"/>
                <w:szCs w:val="22"/>
              </w:rPr>
              <w:t xml:space="preserve">przeciwdziałanie emisjom </w:t>
            </w:r>
          </w:p>
          <w:p w14:paraId="35812E40" w14:textId="77777777" w:rsidR="00AC40CD" w:rsidRDefault="00AC40CD" w:rsidP="00C20A56"/>
        </w:tc>
        <w:tc>
          <w:tcPr>
            <w:tcW w:w="1134" w:type="dxa"/>
          </w:tcPr>
          <w:p w14:paraId="37D82EE2" w14:textId="77777777" w:rsidR="00AC40CD" w:rsidRDefault="00AC40CD" w:rsidP="00C20A56"/>
        </w:tc>
        <w:tc>
          <w:tcPr>
            <w:tcW w:w="1129" w:type="dxa"/>
          </w:tcPr>
          <w:p w14:paraId="7B8B6193" w14:textId="77777777" w:rsidR="00AC40CD" w:rsidRDefault="00AC40CD" w:rsidP="00C20A56"/>
        </w:tc>
      </w:tr>
      <w:tr w:rsidR="00AC40CD" w14:paraId="200C1B85" w14:textId="77777777" w:rsidTr="00BF6A9D">
        <w:trPr>
          <w:trHeight w:val="225"/>
        </w:trPr>
        <w:tc>
          <w:tcPr>
            <w:tcW w:w="562" w:type="dxa"/>
          </w:tcPr>
          <w:p w14:paraId="3EF327DA" w14:textId="665EE9D5" w:rsidR="00AC40CD" w:rsidRDefault="00AC40CD" w:rsidP="00C20A56">
            <w:r>
              <w:t>D</w:t>
            </w:r>
          </w:p>
        </w:tc>
        <w:tc>
          <w:tcPr>
            <w:tcW w:w="6237" w:type="dxa"/>
          </w:tcPr>
          <w:p w14:paraId="133F5CD4" w14:textId="77777777" w:rsidR="00777623" w:rsidRDefault="00777623" w:rsidP="00777623">
            <w:pPr>
              <w:pStyle w:val="Default"/>
            </w:pPr>
            <w:r>
              <w:rPr>
                <w:sz w:val="22"/>
                <w:szCs w:val="22"/>
              </w:rPr>
              <w:t xml:space="preserve">zrównoważony rozwój, ochrona środowiska i gospodarka wodna </w:t>
            </w:r>
          </w:p>
          <w:p w14:paraId="114CBEB9" w14:textId="77777777" w:rsidR="00AC40CD" w:rsidRDefault="00AC40CD" w:rsidP="00C20A56"/>
        </w:tc>
        <w:tc>
          <w:tcPr>
            <w:tcW w:w="1134" w:type="dxa"/>
          </w:tcPr>
          <w:p w14:paraId="483D8198" w14:textId="77777777" w:rsidR="00AC40CD" w:rsidRDefault="00AC40CD" w:rsidP="00C20A56"/>
        </w:tc>
        <w:tc>
          <w:tcPr>
            <w:tcW w:w="1129" w:type="dxa"/>
          </w:tcPr>
          <w:p w14:paraId="7AA17B82" w14:textId="77777777" w:rsidR="00AC40CD" w:rsidRDefault="00AC40CD" w:rsidP="00C20A56"/>
        </w:tc>
      </w:tr>
    </w:tbl>
    <w:p w14:paraId="3022CE3B" w14:textId="3BCB55F6" w:rsidR="00BF6A9D" w:rsidRDefault="00BF6A9D" w:rsidP="00C20A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1E5D2F" w14:paraId="39F3E2F9" w14:textId="77777777" w:rsidTr="008B5CAA">
        <w:trPr>
          <w:trHeight w:val="308"/>
        </w:trPr>
        <w:tc>
          <w:tcPr>
            <w:tcW w:w="6041" w:type="dxa"/>
          </w:tcPr>
          <w:p w14:paraId="2071B76D" w14:textId="498CD660" w:rsidR="001E5D2F" w:rsidRPr="00FB1A0A" w:rsidRDefault="001E5D2F" w:rsidP="008B5CAA">
            <w:pPr>
              <w:rPr>
                <w:b/>
                <w:bCs/>
              </w:rPr>
            </w:pPr>
            <w:r w:rsidRPr="00FB1A0A">
              <w:rPr>
                <w:b/>
                <w:bCs/>
              </w:rPr>
              <w:t>DATA (zakończenie oceny wniosku</w:t>
            </w:r>
            <w:r>
              <w:rPr>
                <w:b/>
                <w:bCs/>
              </w:rPr>
              <w:t xml:space="preserve"> – kryteria dostępu</w:t>
            </w:r>
            <w:r w:rsidRPr="00FB1A0A">
              <w:rPr>
                <w:b/>
                <w:bCs/>
              </w:rPr>
              <w:t>)</w:t>
            </w:r>
          </w:p>
        </w:tc>
        <w:tc>
          <w:tcPr>
            <w:tcW w:w="3021" w:type="dxa"/>
          </w:tcPr>
          <w:p w14:paraId="45968187" w14:textId="77777777" w:rsidR="001E5D2F" w:rsidRPr="00FB1A0A" w:rsidRDefault="001E5D2F" w:rsidP="008B5CAA">
            <w:pPr>
              <w:rPr>
                <w:b/>
                <w:bCs/>
              </w:rPr>
            </w:pPr>
            <w:r w:rsidRPr="00FB1A0A">
              <w:rPr>
                <w:b/>
                <w:bCs/>
              </w:rPr>
              <w:t xml:space="preserve">Podpis oceniającego </w:t>
            </w:r>
          </w:p>
        </w:tc>
      </w:tr>
      <w:tr w:rsidR="001E5D2F" w14:paraId="71DD2CA9" w14:textId="77777777" w:rsidTr="008B5CAA">
        <w:trPr>
          <w:trHeight w:val="847"/>
        </w:trPr>
        <w:tc>
          <w:tcPr>
            <w:tcW w:w="6041" w:type="dxa"/>
          </w:tcPr>
          <w:p w14:paraId="04D0C4A7" w14:textId="77777777" w:rsidR="00CD7B5A" w:rsidRDefault="00CD7B5A" w:rsidP="00CD7B5A">
            <w:r>
              <w:t>Ocena:</w:t>
            </w:r>
          </w:p>
          <w:p w14:paraId="5814E719" w14:textId="77777777" w:rsidR="00CD7B5A" w:rsidRDefault="00CD7B5A" w:rsidP="00CD7B5A">
            <w:r>
              <w:t>Pozytywna/negatywna/do uzupełnienia załączniki</w:t>
            </w:r>
          </w:p>
          <w:p w14:paraId="34F29F45" w14:textId="77777777" w:rsidR="00CD7B5A" w:rsidRDefault="00CD7B5A" w:rsidP="00CD7B5A">
            <w:r>
              <w:t>Data oceny:</w:t>
            </w:r>
          </w:p>
          <w:p w14:paraId="5AD4F733" w14:textId="77777777" w:rsidR="00CD7B5A" w:rsidRDefault="00CD7B5A" w:rsidP="00CD7B5A"/>
          <w:p w14:paraId="371C5743" w14:textId="77777777" w:rsidR="00CD7B5A" w:rsidRDefault="00CD7B5A" w:rsidP="00CD7B5A"/>
          <w:p w14:paraId="554C8938" w14:textId="77777777" w:rsidR="00CD7B5A" w:rsidRDefault="00CD7B5A" w:rsidP="00CD7B5A">
            <w:r>
              <w:t>Ocena po uzupełnieniu:</w:t>
            </w:r>
          </w:p>
          <w:p w14:paraId="7439080D" w14:textId="77777777" w:rsidR="00CD7B5A" w:rsidRDefault="00CD7B5A" w:rsidP="00CD7B5A">
            <w:r>
              <w:t>Nie dotyczy/pozytywna/negatywna</w:t>
            </w:r>
          </w:p>
          <w:p w14:paraId="5C573682" w14:textId="4AF6CB57" w:rsidR="001E5D2F" w:rsidRDefault="00CD7B5A" w:rsidP="00CD7B5A">
            <w:r>
              <w:t>Data oceny:</w:t>
            </w:r>
          </w:p>
        </w:tc>
        <w:tc>
          <w:tcPr>
            <w:tcW w:w="3021" w:type="dxa"/>
          </w:tcPr>
          <w:p w14:paraId="18D30114" w14:textId="77777777" w:rsidR="001E5D2F" w:rsidRDefault="001E5D2F" w:rsidP="008B5CAA"/>
        </w:tc>
      </w:tr>
    </w:tbl>
    <w:p w14:paraId="359E47AB" w14:textId="77777777" w:rsidR="00040C93" w:rsidRDefault="00040C93" w:rsidP="00C20A56"/>
    <w:p w14:paraId="02AD8195" w14:textId="257F4BD6" w:rsidR="00AC40CD" w:rsidRDefault="00AC40CD" w:rsidP="00C20A56">
      <w:pPr>
        <w:rPr>
          <w:b/>
          <w:bCs/>
        </w:rPr>
      </w:pPr>
      <w:r w:rsidRPr="00591C6F">
        <w:rPr>
          <w:b/>
          <w:bCs/>
        </w:rPr>
        <w:t xml:space="preserve">KRYTERIA JAKOŚCIOWE PUNKTOWE </w:t>
      </w:r>
    </w:p>
    <w:p w14:paraId="14304556" w14:textId="77777777" w:rsidR="00040C93" w:rsidRPr="00591C6F" w:rsidRDefault="00040C93" w:rsidP="00C20A56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6219"/>
        <w:gridCol w:w="1134"/>
        <w:gridCol w:w="1148"/>
      </w:tblGrid>
      <w:tr w:rsidR="00636996" w14:paraId="34847F46" w14:textId="77777777" w:rsidTr="0024722A">
        <w:tc>
          <w:tcPr>
            <w:tcW w:w="561" w:type="dxa"/>
          </w:tcPr>
          <w:p w14:paraId="0A0E17D4" w14:textId="53B549CB" w:rsidR="00636996" w:rsidRPr="00591C6F" w:rsidRDefault="00636996" w:rsidP="00591C6F">
            <w:pPr>
              <w:jc w:val="center"/>
              <w:rPr>
                <w:b/>
                <w:bCs/>
              </w:rPr>
            </w:pPr>
            <w:r w:rsidRPr="00591C6F">
              <w:rPr>
                <w:b/>
                <w:bCs/>
              </w:rPr>
              <w:t>Lp.</w:t>
            </w:r>
          </w:p>
        </w:tc>
        <w:tc>
          <w:tcPr>
            <w:tcW w:w="6219" w:type="dxa"/>
          </w:tcPr>
          <w:p w14:paraId="59B4CE65" w14:textId="50D00888" w:rsidR="00636996" w:rsidRPr="00591C6F" w:rsidRDefault="00636996" w:rsidP="00591C6F">
            <w:pPr>
              <w:jc w:val="center"/>
              <w:rPr>
                <w:b/>
                <w:bCs/>
              </w:rPr>
            </w:pPr>
            <w:r w:rsidRPr="00591C6F">
              <w:rPr>
                <w:b/>
                <w:bCs/>
              </w:rPr>
              <w:t>Kryterium oceny</w:t>
            </w:r>
          </w:p>
        </w:tc>
        <w:tc>
          <w:tcPr>
            <w:tcW w:w="1134" w:type="dxa"/>
          </w:tcPr>
          <w:p w14:paraId="085EE33E" w14:textId="4D4C379E" w:rsidR="00636996" w:rsidRPr="00591C6F" w:rsidRDefault="00636996" w:rsidP="00591C6F">
            <w:pPr>
              <w:jc w:val="center"/>
              <w:rPr>
                <w:b/>
                <w:bCs/>
              </w:rPr>
            </w:pPr>
            <w:r w:rsidRPr="00591C6F">
              <w:rPr>
                <w:b/>
                <w:bCs/>
              </w:rPr>
              <w:t>Max. Ilość punktów</w:t>
            </w:r>
          </w:p>
        </w:tc>
        <w:tc>
          <w:tcPr>
            <w:tcW w:w="1148" w:type="dxa"/>
          </w:tcPr>
          <w:p w14:paraId="3B40803D" w14:textId="12DBC275" w:rsidR="00636996" w:rsidRPr="00591C6F" w:rsidRDefault="00636996" w:rsidP="00591C6F">
            <w:pPr>
              <w:jc w:val="center"/>
              <w:rPr>
                <w:b/>
                <w:bCs/>
              </w:rPr>
            </w:pPr>
            <w:r w:rsidRPr="00591C6F">
              <w:rPr>
                <w:b/>
                <w:bCs/>
              </w:rPr>
              <w:t>Przyznane punkty</w:t>
            </w:r>
          </w:p>
        </w:tc>
      </w:tr>
      <w:tr w:rsidR="00636996" w14:paraId="3B570C6A" w14:textId="77777777" w:rsidTr="0024722A">
        <w:tc>
          <w:tcPr>
            <w:tcW w:w="561" w:type="dxa"/>
          </w:tcPr>
          <w:p w14:paraId="5A137579" w14:textId="63BA1A1A" w:rsidR="00636996" w:rsidRDefault="00636996" w:rsidP="00C20A56">
            <w:r>
              <w:t>1.</w:t>
            </w:r>
          </w:p>
        </w:tc>
        <w:tc>
          <w:tcPr>
            <w:tcW w:w="6219" w:type="dxa"/>
          </w:tcPr>
          <w:p w14:paraId="3653CAB3" w14:textId="77777777" w:rsidR="00777623" w:rsidRDefault="00777623" w:rsidP="00777623">
            <w:pPr>
              <w:pStyle w:val="Default"/>
            </w:pPr>
            <w:r>
              <w:rPr>
                <w:sz w:val="22"/>
                <w:szCs w:val="22"/>
              </w:rPr>
              <w:t xml:space="preserve">Ocena rozpoznania zgodności przedsięwzięcia z potrzebami grup docelowych </w:t>
            </w:r>
          </w:p>
          <w:p w14:paraId="378E8304" w14:textId="77777777" w:rsidR="00636996" w:rsidRDefault="00636996" w:rsidP="00C20A56"/>
        </w:tc>
        <w:tc>
          <w:tcPr>
            <w:tcW w:w="1134" w:type="dxa"/>
          </w:tcPr>
          <w:p w14:paraId="7145050B" w14:textId="5317571F" w:rsidR="00636996" w:rsidRDefault="00777623" w:rsidP="00C20A56">
            <w:r>
              <w:t>0 – 5 pkt</w:t>
            </w:r>
          </w:p>
        </w:tc>
        <w:tc>
          <w:tcPr>
            <w:tcW w:w="1148" w:type="dxa"/>
          </w:tcPr>
          <w:p w14:paraId="7FDF79F8" w14:textId="77777777" w:rsidR="00636996" w:rsidRDefault="00636996" w:rsidP="00C20A56"/>
        </w:tc>
      </w:tr>
      <w:tr w:rsidR="00636996" w14:paraId="1B9EB950" w14:textId="77777777" w:rsidTr="0024722A">
        <w:tc>
          <w:tcPr>
            <w:tcW w:w="561" w:type="dxa"/>
          </w:tcPr>
          <w:p w14:paraId="158418F3" w14:textId="0A46D09A" w:rsidR="00636996" w:rsidRDefault="00636996" w:rsidP="00C20A56">
            <w:r>
              <w:t>2.</w:t>
            </w:r>
          </w:p>
        </w:tc>
        <w:tc>
          <w:tcPr>
            <w:tcW w:w="6219" w:type="dxa"/>
          </w:tcPr>
          <w:p w14:paraId="07BDDEF9" w14:textId="2E6941FC" w:rsidR="00636996" w:rsidRDefault="00777623" w:rsidP="0086147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Zgodność zakresu przedsięwzięcia z programem priorytetowym, warunkami naboru, poziom adekwatności i atrakcyjności zaproponowanych form, metod, narzędzi edukacyjnych do zidentyfikowanych potrzeb edukacyjnych, specyfiki grupy celowej </w:t>
            </w:r>
            <w:r w:rsidR="00DB301D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i tematyki określonej w naborze, w kontekście realizacji założonych celów edukacyjnych </w:t>
            </w:r>
          </w:p>
        </w:tc>
        <w:tc>
          <w:tcPr>
            <w:tcW w:w="1134" w:type="dxa"/>
          </w:tcPr>
          <w:p w14:paraId="1A1FAEE1" w14:textId="6237993D" w:rsidR="00636996" w:rsidRDefault="00777623" w:rsidP="00C20A56">
            <w:r>
              <w:t>0 – 15 pkt</w:t>
            </w:r>
          </w:p>
        </w:tc>
        <w:tc>
          <w:tcPr>
            <w:tcW w:w="1148" w:type="dxa"/>
          </w:tcPr>
          <w:p w14:paraId="4C84BEF6" w14:textId="77777777" w:rsidR="00636996" w:rsidRDefault="00636996" w:rsidP="00C20A56"/>
        </w:tc>
      </w:tr>
      <w:tr w:rsidR="00636996" w14:paraId="5C8473EF" w14:textId="77777777" w:rsidTr="0024722A">
        <w:tc>
          <w:tcPr>
            <w:tcW w:w="561" w:type="dxa"/>
          </w:tcPr>
          <w:p w14:paraId="3337F2A7" w14:textId="4FCF9BE8" w:rsidR="00636996" w:rsidRDefault="00636996" w:rsidP="00C20A56">
            <w:r>
              <w:t>3.</w:t>
            </w:r>
          </w:p>
        </w:tc>
        <w:tc>
          <w:tcPr>
            <w:tcW w:w="6219" w:type="dxa"/>
          </w:tcPr>
          <w:p w14:paraId="0464BA2D" w14:textId="1F417D1B" w:rsidR="00636996" w:rsidRDefault="00777623" w:rsidP="0086147E">
            <w:pPr>
              <w:pStyle w:val="Default"/>
            </w:pPr>
            <w:r>
              <w:rPr>
                <w:sz w:val="22"/>
                <w:szCs w:val="22"/>
              </w:rPr>
              <w:t xml:space="preserve">Wartość poznawczo-edukacyjna przedsięwzięcia </w:t>
            </w:r>
          </w:p>
        </w:tc>
        <w:tc>
          <w:tcPr>
            <w:tcW w:w="1134" w:type="dxa"/>
          </w:tcPr>
          <w:p w14:paraId="27470B18" w14:textId="3DFCD9E0" w:rsidR="00636996" w:rsidRDefault="00777623" w:rsidP="00C20A56">
            <w:r>
              <w:t>0 – 10 pkt</w:t>
            </w:r>
          </w:p>
        </w:tc>
        <w:tc>
          <w:tcPr>
            <w:tcW w:w="1148" w:type="dxa"/>
          </w:tcPr>
          <w:p w14:paraId="6B815AC7" w14:textId="77777777" w:rsidR="00636996" w:rsidRDefault="00636996" w:rsidP="00C20A56"/>
        </w:tc>
      </w:tr>
      <w:tr w:rsidR="00636996" w14:paraId="2FA6AEDE" w14:textId="77777777" w:rsidTr="0024722A">
        <w:tc>
          <w:tcPr>
            <w:tcW w:w="561" w:type="dxa"/>
          </w:tcPr>
          <w:p w14:paraId="60608A8A" w14:textId="213050B6" w:rsidR="00636996" w:rsidRDefault="00636996" w:rsidP="00C20A56">
            <w:r>
              <w:t>4.</w:t>
            </w:r>
          </w:p>
        </w:tc>
        <w:tc>
          <w:tcPr>
            <w:tcW w:w="6219" w:type="dxa"/>
          </w:tcPr>
          <w:p w14:paraId="72AFAD7E" w14:textId="44417C11" w:rsidR="00636996" w:rsidRDefault="00777623" w:rsidP="0086147E">
            <w:pPr>
              <w:pStyle w:val="Default"/>
            </w:pPr>
            <w:r>
              <w:rPr>
                <w:sz w:val="22"/>
                <w:szCs w:val="22"/>
              </w:rPr>
              <w:t xml:space="preserve">Sposób promocji oraz unikalność sposobu przekazu wiedzy/informacji </w:t>
            </w:r>
          </w:p>
        </w:tc>
        <w:tc>
          <w:tcPr>
            <w:tcW w:w="1134" w:type="dxa"/>
          </w:tcPr>
          <w:p w14:paraId="589FA10D" w14:textId="0FC7942E" w:rsidR="00636996" w:rsidRDefault="00777623" w:rsidP="00C20A56">
            <w:r>
              <w:t>0 – 7 pkt</w:t>
            </w:r>
          </w:p>
        </w:tc>
        <w:tc>
          <w:tcPr>
            <w:tcW w:w="1148" w:type="dxa"/>
          </w:tcPr>
          <w:p w14:paraId="7EF2474F" w14:textId="77777777" w:rsidR="00636996" w:rsidRDefault="00636996" w:rsidP="00C20A56"/>
        </w:tc>
      </w:tr>
      <w:tr w:rsidR="00636996" w14:paraId="78A2B2AC" w14:textId="77777777" w:rsidTr="0024722A">
        <w:tc>
          <w:tcPr>
            <w:tcW w:w="561" w:type="dxa"/>
          </w:tcPr>
          <w:p w14:paraId="288F3638" w14:textId="554133FD" w:rsidR="00636996" w:rsidRDefault="00636996" w:rsidP="00C20A56">
            <w:r>
              <w:t>5.</w:t>
            </w:r>
          </w:p>
        </w:tc>
        <w:tc>
          <w:tcPr>
            <w:tcW w:w="6219" w:type="dxa"/>
          </w:tcPr>
          <w:p w14:paraId="191FC555" w14:textId="6C56427C" w:rsidR="00636996" w:rsidRDefault="001E2BA9" w:rsidP="0086147E">
            <w:pPr>
              <w:pStyle w:val="Default"/>
            </w:pPr>
            <w:r>
              <w:rPr>
                <w:sz w:val="22"/>
                <w:szCs w:val="22"/>
              </w:rPr>
              <w:t xml:space="preserve">Wpływ na realizację wskaźników programu priorytetowego </w:t>
            </w:r>
            <w:r w:rsidR="00DB301D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i monitorowanie </w:t>
            </w:r>
          </w:p>
        </w:tc>
        <w:tc>
          <w:tcPr>
            <w:tcW w:w="1134" w:type="dxa"/>
          </w:tcPr>
          <w:p w14:paraId="72E21030" w14:textId="0DA13286" w:rsidR="00636996" w:rsidRDefault="001E2BA9" w:rsidP="00C20A56">
            <w:r>
              <w:t>0 – 6 pkt</w:t>
            </w:r>
          </w:p>
        </w:tc>
        <w:tc>
          <w:tcPr>
            <w:tcW w:w="1148" w:type="dxa"/>
          </w:tcPr>
          <w:p w14:paraId="6593F81F" w14:textId="77777777" w:rsidR="00636996" w:rsidRDefault="00636996" w:rsidP="00C20A56"/>
        </w:tc>
      </w:tr>
      <w:tr w:rsidR="00636996" w14:paraId="5A1DBE0D" w14:textId="77777777" w:rsidTr="0024722A">
        <w:tc>
          <w:tcPr>
            <w:tcW w:w="561" w:type="dxa"/>
          </w:tcPr>
          <w:p w14:paraId="14AD6287" w14:textId="2672AD44" w:rsidR="00636996" w:rsidRDefault="00636996" w:rsidP="00C20A56">
            <w:r>
              <w:t>6.</w:t>
            </w:r>
          </w:p>
        </w:tc>
        <w:tc>
          <w:tcPr>
            <w:tcW w:w="6219" w:type="dxa"/>
          </w:tcPr>
          <w:p w14:paraId="5AA99A33" w14:textId="17153DD6" w:rsidR="00636996" w:rsidRDefault="001E2BA9" w:rsidP="0086147E">
            <w:pPr>
              <w:pStyle w:val="Default"/>
            </w:pPr>
            <w:r>
              <w:rPr>
                <w:sz w:val="22"/>
                <w:szCs w:val="22"/>
              </w:rPr>
              <w:t xml:space="preserve">Ocena realności skutecznego wdrożenia przyjętego rozwiązania </w:t>
            </w:r>
          </w:p>
        </w:tc>
        <w:tc>
          <w:tcPr>
            <w:tcW w:w="1134" w:type="dxa"/>
          </w:tcPr>
          <w:p w14:paraId="378D8978" w14:textId="2A51B692" w:rsidR="00636996" w:rsidRDefault="001E2BA9" w:rsidP="00C20A56">
            <w:r>
              <w:t>0 – 8 pkt</w:t>
            </w:r>
          </w:p>
        </w:tc>
        <w:tc>
          <w:tcPr>
            <w:tcW w:w="1148" w:type="dxa"/>
          </w:tcPr>
          <w:p w14:paraId="4BDF8C7F" w14:textId="77777777" w:rsidR="00636996" w:rsidRDefault="00636996" w:rsidP="00C20A56"/>
        </w:tc>
      </w:tr>
      <w:tr w:rsidR="00636996" w14:paraId="04BAB05C" w14:textId="77777777" w:rsidTr="0024722A">
        <w:trPr>
          <w:trHeight w:val="258"/>
        </w:trPr>
        <w:tc>
          <w:tcPr>
            <w:tcW w:w="561" w:type="dxa"/>
          </w:tcPr>
          <w:p w14:paraId="4210D15D" w14:textId="241761E3" w:rsidR="00636996" w:rsidRDefault="00636996" w:rsidP="00C20A56">
            <w:r>
              <w:lastRenderedPageBreak/>
              <w:t>7.</w:t>
            </w:r>
          </w:p>
        </w:tc>
        <w:tc>
          <w:tcPr>
            <w:tcW w:w="6219" w:type="dxa"/>
          </w:tcPr>
          <w:p w14:paraId="1A3CB20E" w14:textId="24F1F3B1" w:rsidR="00636996" w:rsidRDefault="001E2BA9" w:rsidP="0086147E">
            <w:pPr>
              <w:pStyle w:val="Default"/>
            </w:pPr>
            <w:r>
              <w:rPr>
                <w:sz w:val="22"/>
                <w:szCs w:val="22"/>
              </w:rPr>
              <w:t xml:space="preserve">Doświadczenie Wnioskodawcy </w:t>
            </w:r>
          </w:p>
        </w:tc>
        <w:tc>
          <w:tcPr>
            <w:tcW w:w="1134" w:type="dxa"/>
          </w:tcPr>
          <w:p w14:paraId="258791B0" w14:textId="45B4BF75" w:rsidR="00636996" w:rsidRDefault="001E2BA9" w:rsidP="00C20A56">
            <w:r>
              <w:t>0 – 9 pkt</w:t>
            </w:r>
          </w:p>
        </w:tc>
        <w:tc>
          <w:tcPr>
            <w:tcW w:w="1148" w:type="dxa"/>
          </w:tcPr>
          <w:p w14:paraId="5CECD52B" w14:textId="77777777" w:rsidR="00636996" w:rsidRDefault="00636996" w:rsidP="00C20A56"/>
        </w:tc>
      </w:tr>
      <w:tr w:rsidR="00636996" w:rsidRPr="00591C6F" w14:paraId="697CF910" w14:textId="77777777" w:rsidTr="0024722A">
        <w:trPr>
          <w:trHeight w:val="300"/>
        </w:trPr>
        <w:tc>
          <w:tcPr>
            <w:tcW w:w="561" w:type="dxa"/>
            <w:tcBorders>
              <w:bottom w:val="nil"/>
            </w:tcBorders>
          </w:tcPr>
          <w:p w14:paraId="3A2C7823" w14:textId="62CCED67" w:rsidR="00636996" w:rsidRDefault="00636996" w:rsidP="00C20A56">
            <w:r>
              <w:t>8.</w:t>
            </w:r>
          </w:p>
        </w:tc>
        <w:tc>
          <w:tcPr>
            <w:tcW w:w="6219" w:type="dxa"/>
            <w:tcBorders>
              <w:bottom w:val="nil"/>
            </w:tcBorders>
          </w:tcPr>
          <w:p w14:paraId="5709A2C4" w14:textId="711E8292" w:rsidR="00636996" w:rsidRDefault="001E2BA9" w:rsidP="0086147E">
            <w:pPr>
              <w:pStyle w:val="Default"/>
            </w:pPr>
            <w:r>
              <w:rPr>
                <w:sz w:val="22"/>
                <w:szCs w:val="22"/>
              </w:rPr>
              <w:t xml:space="preserve">Ocena wysokości i kwalifikowalności kosztów w poszczególnych pozycjach harmonogramu rzeczowo-finansowego </w:t>
            </w:r>
          </w:p>
        </w:tc>
        <w:tc>
          <w:tcPr>
            <w:tcW w:w="1134" w:type="dxa"/>
            <w:tcBorders>
              <w:bottom w:val="nil"/>
            </w:tcBorders>
          </w:tcPr>
          <w:p w14:paraId="27B6210E" w14:textId="6922C038" w:rsidR="00636996" w:rsidRDefault="001E2BA9" w:rsidP="00C20A56">
            <w:r>
              <w:t>0 – 20 pkt</w:t>
            </w:r>
          </w:p>
        </w:tc>
        <w:tc>
          <w:tcPr>
            <w:tcW w:w="1148" w:type="dxa"/>
            <w:tcBorders>
              <w:bottom w:val="nil"/>
            </w:tcBorders>
          </w:tcPr>
          <w:p w14:paraId="111EE67D" w14:textId="77777777" w:rsidR="00636996" w:rsidRDefault="00636996" w:rsidP="00C20A56"/>
        </w:tc>
      </w:tr>
      <w:tr w:rsidR="00403191" w14:paraId="21080680" w14:textId="77777777" w:rsidTr="0024722A">
        <w:trPr>
          <w:trHeight w:val="315"/>
        </w:trPr>
        <w:tc>
          <w:tcPr>
            <w:tcW w:w="561" w:type="dxa"/>
          </w:tcPr>
          <w:p w14:paraId="2D0929F6" w14:textId="7BF1974C" w:rsidR="00403191" w:rsidRDefault="00403191" w:rsidP="00C20A56"/>
        </w:tc>
        <w:tc>
          <w:tcPr>
            <w:tcW w:w="6219" w:type="dxa"/>
          </w:tcPr>
          <w:p w14:paraId="539B9875" w14:textId="4E15E15B" w:rsidR="00403191" w:rsidRPr="00591C6F" w:rsidRDefault="00403191" w:rsidP="00C20A56">
            <w:pPr>
              <w:rPr>
                <w:b/>
                <w:bCs/>
              </w:rPr>
            </w:pPr>
            <w:r w:rsidRPr="00591C6F">
              <w:rPr>
                <w:b/>
                <w:bCs/>
              </w:rPr>
              <w:t>Suma uzyskanych punktów</w:t>
            </w:r>
          </w:p>
        </w:tc>
        <w:tc>
          <w:tcPr>
            <w:tcW w:w="1134" w:type="dxa"/>
          </w:tcPr>
          <w:p w14:paraId="1334B565" w14:textId="1201BF17" w:rsidR="00403191" w:rsidRDefault="0024722A" w:rsidP="00C20A56">
            <w:r>
              <w:t>0 – 80 pkt</w:t>
            </w:r>
          </w:p>
        </w:tc>
        <w:tc>
          <w:tcPr>
            <w:tcW w:w="1148" w:type="dxa"/>
          </w:tcPr>
          <w:p w14:paraId="681FA4F4" w14:textId="77777777" w:rsidR="00403191" w:rsidRDefault="00403191" w:rsidP="00C20A56"/>
        </w:tc>
      </w:tr>
    </w:tbl>
    <w:p w14:paraId="0188F843" w14:textId="77777777" w:rsidR="00AC40CD" w:rsidRDefault="00AC40CD" w:rsidP="00C20A56"/>
    <w:p w14:paraId="1C12FCD4" w14:textId="77777777" w:rsidR="00040C93" w:rsidRPr="004944FA" w:rsidRDefault="00040C93" w:rsidP="00040C93">
      <w:pPr>
        <w:rPr>
          <w:b/>
          <w:bCs/>
        </w:rPr>
      </w:pPr>
      <w:r w:rsidRPr="004944FA">
        <w:rPr>
          <w:b/>
          <w:bCs/>
        </w:rPr>
        <w:t xml:space="preserve">KRYTERIA JAKOŚCIOWE DOPUSZCZAJĄCE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7"/>
        <w:gridCol w:w="6805"/>
      </w:tblGrid>
      <w:tr w:rsidR="00040C93" w14:paraId="2A835F7C" w14:textId="77777777" w:rsidTr="00A579F3">
        <w:tc>
          <w:tcPr>
            <w:tcW w:w="9062" w:type="dxa"/>
            <w:gridSpan w:val="2"/>
          </w:tcPr>
          <w:p w14:paraId="1F7A1BA6" w14:textId="77777777" w:rsidR="00040C93" w:rsidRPr="004944FA" w:rsidRDefault="00040C93" w:rsidP="00A579F3">
            <w:pPr>
              <w:rPr>
                <w:b/>
                <w:bCs/>
              </w:rPr>
            </w:pPr>
            <w:r w:rsidRPr="004944FA">
              <w:rPr>
                <w:b/>
                <w:bCs/>
              </w:rPr>
              <w:t xml:space="preserve">Ocena dopuszczalności pomocy publicznej </w:t>
            </w:r>
          </w:p>
        </w:tc>
      </w:tr>
      <w:tr w:rsidR="00040C93" w14:paraId="5E0890B7" w14:textId="77777777" w:rsidTr="00A579F3">
        <w:tc>
          <w:tcPr>
            <w:tcW w:w="9062" w:type="dxa"/>
            <w:gridSpan w:val="2"/>
          </w:tcPr>
          <w:p w14:paraId="0CF2EA06" w14:textId="77777777" w:rsidR="00040C93" w:rsidRDefault="00040C93" w:rsidP="00A579F3">
            <w:r>
              <w:t xml:space="preserve">Dopuszczalność pomocy publicznej zgodnie z przepisami o pomocy de </w:t>
            </w:r>
            <w:proofErr w:type="spellStart"/>
            <w:r>
              <w:t>minimis</w:t>
            </w:r>
            <w:proofErr w:type="spellEnd"/>
            <w:r>
              <w:t xml:space="preserve"> </w:t>
            </w:r>
          </w:p>
        </w:tc>
      </w:tr>
      <w:tr w:rsidR="00040C93" w14:paraId="2FE5C847" w14:textId="77777777" w:rsidTr="00A579F3">
        <w:trPr>
          <w:trHeight w:val="947"/>
        </w:trPr>
        <w:tc>
          <w:tcPr>
            <w:tcW w:w="1440" w:type="dxa"/>
          </w:tcPr>
          <w:p w14:paraId="09A4A097" w14:textId="77777777" w:rsidR="00040C93" w:rsidRDefault="00040C93" w:rsidP="00A579F3">
            <w:r>
              <w:t>Ocena: pozytywna/negatywna</w:t>
            </w:r>
          </w:p>
        </w:tc>
        <w:tc>
          <w:tcPr>
            <w:tcW w:w="7622" w:type="dxa"/>
          </w:tcPr>
          <w:p w14:paraId="0BB167BF" w14:textId="77777777" w:rsidR="00040C93" w:rsidRDefault="00040C93" w:rsidP="00A579F3"/>
        </w:tc>
      </w:tr>
    </w:tbl>
    <w:p w14:paraId="1D4126FC" w14:textId="77777777" w:rsidR="00040C93" w:rsidRDefault="00040C93" w:rsidP="00040C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040C93" w14:paraId="25BD2B6A" w14:textId="77777777" w:rsidTr="00A579F3">
        <w:trPr>
          <w:trHeight w:val="308"/>
        </w:trPr>
        <w:tc>
          <w:tcPr>
            <w:tcW w:w="6041" w:type="dxa"/>
          </w:tcPr>
          <w:p w14:paraId="67814732" w14:textId="77777777" w:rsidR="00040C93" w:rsidRPr="00FB1A0A" w:rsidRDefault="00040C93" w:rsidP="00A579F3">
            <w:pPr>
              <w:rPr>
                <w:b/>
                <w:bCs/>
              </w:rPr>
            </w:pPr>
            <w:r w:rsidRPr="00FB1A0A">
              <w:rPr>
                <w:b/>
                <w:bCs/>
              </w:rPr>
              <w:t xml:space="preserve">DATA (zakończenie oceny </w:t>
            </w:r>
            <w:r>
              <w:rPr>
                <w:b/>
                <w:bCs/>
              </w:rPr>
              <w:t>dopuszczalności pomocy publicznej</w:t>
            </w:r>
            <w:r w:rsidRPr="00FB1A0A">
              <w:rPr>
                <w:b/>
                <w:bCs/>
              </w:rPr>
              <w:t>)</w:t>
            </w:r>
          </w:p>
        </w:tc>
        <w:tc>
          <w:tcPr>
            <w:tcW w:w="3021" w:type="dxa"/>
          </w:tcPr>
          <w:p w14:paraId="65952519" w14:textId="77777777" w:rsidR="00040C93" w:rsidRPr="00FB1A0A" w:rsidRDefault="00040C93" w:rsidP="00A579F3">
            <w:pPr>
              <w:rPr>
                <w:b/>
                <w:bCs/>
              </w:rPr>
            </w:pPr>
            <w:r w:rsidRPr="00FB1A0A">
              <w:rPr>
                <w:b/>
                <w:bCs/>
              </w:rPr>
              <w:t xml:space="preserve">Podpis oceniającego </w:t>
            </w:r>
          </w:p>
        </w:tc>
      </w:tr>
      <w:tr w:rsidR="00040C93" w14:paraId="4262D7D9" w14:textId="77777777" w:rsidTr="00A579F3">
        <w:trPr>
          <w:trHeight w:val="847"/>
        </w:trPr>
        <w:tc>
          <w:tcPr>
            <w:tcW w:w="6041" w:type="dxa"/>
          </w:tcPr>
          <w:p w14:paraId="65375A98" w14:textId="77777777" w:rsidR="00040C93" w:rsidRDefault="00040C93" w:rsidP="00A579F3"/>
        </w:tc>
        <w:tc>
          <w:tcPr>
            <w:tcW w:w="3021" w:type="dxa"/>
          </w:tcPr>
          <w:p w14:paraId="179B784D" w14:textId="77777777" w:rsidR="00040C93" w:rsidRDefault="00040C93" w:rsidP="00A579F3"/>
        </w:tc>
      </w:tr>
    </w:tbl>
    <w:p w14:paraId="64FF6A4F" w14:textId="77777777" w:rsidR="00040C93" w:rsidRDefault="00040C93" w:rsidP="00040C93"/>
    <w:p w14:paraId="60E10521" w14:textId="56D6A298" w:rsidR="00AC40CD" w:rsidRPr="00FB1A0A" w:rsidRDefault="00403191" w:rsidP="00C20A56">
      <w:pPr>
        <w:rPr>
          <w:b/>
          <w:bCs/>
        </w:rPr>
      </w:pPr>
      <w:r w:rsidRPr="00FB1A0A">
        <w:rPr>
          <w:b/>
          <w:bCs/>
        </w:rPr>
        <w:t xml:space="preserve">WYNIK </w:t>
      </w:r>
      <w:r w:rsidR="00FB1A0A">
        <w:rPr>
          <w:b/>
          <w:bCs/>
        </w:rPr>
        <w:t>PRZEPROWADZONEJ</w:t>
      </w:r>
      <w:r w:rsidRPr="00FB1A0A">
        <w:rPr>
          <w:b/>
          <w:bCs/>
        </w:rPr>
        <w:t xml:space="preserve"> OCENY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276"/>
        <w:gridCol w:w="1412"/>
      </w:tblGrid>
      <w:tr w:rsidR="006C0818" w14:paraId="46BF02BD" w14:textId="77777777" w:rsidTr="006C0818">
        <w:tc>
          <w:tcPr>
            <w:tcW w:w="562" w:type="dxa"/>
          </w:tcPr>
          <w:p w14:paraId="39E8F243" w14:textId="640162C9" w:rsidR="006C0818" w:rsidRPr="001459FF" w:rsidRDefault="006C0818" w:rsidP="00FB1A0A">
            <w:pPr>
              <w:jc w:val="center"/>
              <w:rPr>
                <w:b/>
                <w:bCs/>
              </w:rPr>
            </w:pPr>
            <w:r w:rsidRPr="001459FF">
              <w:rPr>
                <w:b/>
                <w:bCs/>
              </w:rPr>
              <w:t>Lp.</w:t>
            </w:r>
          </w:p>
        </w:tc>
        <w:tc>
          <w:tcPr>
            <w:tcW w:w="5812" w:type="dxa"/>
          </w:tcPr>
          <w:p w14:paraId="38A2DA18" w14:textId="03287644" w:rsidR="006C0818" w:rsidRPr="001459FF" w:rsidRDefault="006C0818" w:rsidP="00FB1A0A">
            <w:pPr>
              <w:jc w:val="center"/>
              <w:rPr>
                <w:b/>
                <w:bCs/>
              </w:rPr>
            </w:pPr>
            <w:r w:rsidRPr="001459FF">
              <w:rPr>
                <w:b/>
                <w:bCs/>
              </w:rPr>
              <w:t>Nazwa kryterium</w:t>
            </w:r>
          </w:p>
        </w:tc>
        <w:tc>
          <w:tcPr>
            <w:tcW w:w="1276" w:type="dxa"/>
          </w:tcPr>
          <w:p w14:paraId="5A9597D2" w14:textId="682CF470" w:rsidR="006C0818" w:rsidRPr="00FB1A0A" w:rsidRDefault="006C0818" w:rsidP="00FB1A0A">
            <w:pPr>
              <w:jc w:val="center"/>
              <w:rPr>
                <w:b/>
                <w:bCs/>
              </w:rPr>
            </w:pPr>
            <w:r w:rsidRPr="00FB1A0A">
              <w:rPr>
                <w:b/>
                <w:bCs/>
              </w:rPr>
              <w:t>Pozytywna</w:t>
            </w:r>
          </w:p>
        </w:tc>
        <w:tc>
          <w:tcPr>
            <w:tcW w:w="1412" w:type="dxa"/>
          </w:tcPr>
          <w:p w14:paraId="37EE299B" w14:textId="424DC866" w:rsidR="006C0818" w:rsidRPr="00FB1A0A" w:rsidRDefault="006C0818" w:rsidP="00FB1A0A">
            <w:pPr>
              <w:jc w:val="center"/>
              <w:rPr>
                <w:b/>
                <w:bCs/>
              </w:rPr>
            </w:pPr>
            <w:r w:rsidRPr="00FB1A0A">
              <w:rPr>
                <w:b/>
                <w:bCs/>
              </w:rPr>
              <w:t>Negatywna</w:t>
            </w:r>
          </w:p>
        </w:tc>
      </w:tr>
      <w:tr w:rsidR="006C0818" w14:paraId="4C15F935" w14:textId="77777777" w:rsidTr="006C0818">
        <w:tc>
          <w:tcPr>
            <w:tcW w:w="562" w:type="dxa"/>
          </w:tcPr>
          <w:p w14:paraId="28D8E7ED" w14:textId="3641F77C" w:rsidR="006C0818" w:rsidRPr="001459FF" w:rsidRDefault="006C0818" w:rsidP="00C20A56">
            <w:r w:rsidRPr="001459FF">
              <w:t>1.</w:t>
            </w:r>
          </w:p>
        </w:tc>
        <w:tc>
          <w:tcPr>
            <w:tcW w:w="5812" w:type="dxa"/>
          </w:tcPr>
          <w:p w14:paraId="24462BB7" w14:textId="4FC8CF52" w:rsidR="0086147E" w:rsidRPr="001459FF" w:rsidRDefault="0086147E" w:rsidP="001459FF">
            <w:r w:rsidRPr="001459FF">
              <w:t>Kryteria dostępu (możliwość uzupełnienia dokumentów zgodnie z regulaminem)</w:t>
            </w:r>
          </w:p>
        </w:tc>
        <w:tc>
          <w:tcPr>
            <w:tcW w:w="1276" w:type="dxa"/>
          </w:tcPr>
          <w:p w14:paraId="3307E34C" w14:textId="77777777" w:rsidR="006C0818" w:rsidRDefault="006C0818" w:rsidP="00C20A56"/>
        </w:tc>
        <w:tc>
          <w:tcPr>
            <w:tcW w:w="1412" w:type="dxa"/>
          </w:tcPr>
          <w:p w14:paraId="50A7AFF4" w14:textId="77777777" w:rsidR="006C0818" w:rsidRDefault="006C0818" w:rsidP="00C20A56"/>
        </w:tc>
      </w:tr>
      <w:tr w:rsidR="006C0818" w14:paraId="5D258694" w14:textId="77777777" w:rsidTr="006C0818">
        <w:trPr>
          <w:trHeight w:val="299"/>
        </w:trPr>
        <w:tc>
          <w:tcPr>
            <w:tcW w:w="562" w:type="dxa"/>
          </w:tcPr>
          <w:p w14:paraId="020650BB" w14:textId="3430D0DD" w:rsidR="006C0818" w:rsidRPr="001459FF" w:rsidRDefault="006C0818" w:rsidP="00C20A56">
            <w:r w:rsidRPr="001459FF">
              <w:t>2.</w:t>
            </w:r>
          </w:p>
        </w:tc>
        <w:tc>
          <w:tcPr>
            <w:tcW w:w="5812" w:type="dxa"/>
          </w:tcPr>
          <w:p w14:paraId="4753CDAE" w14:textId="342E61CF" w:rsidR="006C0818" w:rsidRPr="001459FF" w:rsidRDefault="0086147E" w:rsidP="00C20A56">
            <w:r w:rsidRPr="001459FF">
              <w:t xml:space="preserve">Kryteria jakościowe dopuszczające (pomoc de </w:t>
            </w:r>
            <w:proofErr w:type="spellStart"/>
            <w:r w:rsidRPr="001459FF">
              <w:t>minimis</w:t>
            </w:r>
            <w:proofErr w:type="spellEnd"/>
            <w:r w:rsidRPr="001459FF">
              <w:t>) (możliwość uzupełnienia dokumentów zgodnie z regulaminem)</w:t>
            </w:r>
          </w:p>
        </w:tc>
        <w:tc>
          <w:tcPr>
            <w:tcW w:w="1276" w:type="dxa"/>
          </w:tcPr>
          <w:p w14:paraId="75066B72" w14:textId="77777777" w:rsidR="006C0818" w:rsidRDefault="006C0818" w:rsidP="00C20A56"/>
        </w:tc>
        <w:tc>
          <w:tcPr>
            <w:tcW w:w="1412" w:type="dxa"/>
          </w:tcPr>
          <w:p w14:paraId="1254E017" w14:textId="77777777" w:rsidR="006C0818" w:rsidRDefault="006C0818" w:rsidP="00C20A56"/>
        </w:tc>
      </w:tr>
      <w:tr w:rsidR="006C0818" w14:paraId="56FAF90A" w14:textId="77777777" w:rsidTr="006C0818">
        <w:trPr>
          <w:trHeight w:val="345"/>
        </w:trPr>
        <w:tc>
          <w:tcPr>
            <w:tcW w:w="562" w:type="dxa"/>
          </w:tcPr>
          <w:p w14:paraId="575829C4" w14:textId="01ABC2F9" w:rsidR="006C0818" w:rsidRDefault="006C0818" w:rsidP="00C20A56">
            <w:r>
              <w:t>3.</w:t>
            </w:r>
          </w:p>
        </w:tc>
        <w:tc>
          <w:tcPr>
            <w:tcW w:w="5812" w:type="dxa"/>
          </w:tcPr>
          <w:p w14:paraId="71BBA577" w14:textId="77777777" w:rsidR="006C0818" w:rsidRDefault="00381FDC" w:rsidP="00C20A56">
            <w:r>
              <w:t>Kryteria jakościowe punktowe (minimalny próg wymagalny dla pozytywnej oceny wynosi 48pkt.)</w:t>
            </w:r>
          </w:p>
          <w:p w14:paraId="64D2457B" w14:textId="77777777" w:rsidR="00381FDC" w:rsidRDefault="00381FDC" w:rsidP="00381FDC">
            <w:r>
              <w:t xml:space="preserve">Dodatkowo: </w:t>
            </w:r>
          </w:p>
          <w:p w14:paraId="714E8554" w14:textId="77777777" w:rsidR="00381FDC" w:rsidRDefault="00381FDC" w:rsidP="00381FDC">
            <w:r>
              <w:t>Kryterium nr 1 – negatywna ocena kryterium (uzyskanie 0 pkt) powoduje odrzucenie wniosku – ocena negatywna</w:t>
            </w:r>
          </w:p>
          <w:p w14:paraId="6FFC14A6" w14:textId="77777777" w:rsidR="00381FDC" w:rsidRDefault="00381FDC" w:rsidP="00381FDC">
            <w:r>
              <w:t>Kryterium nr 5 – negatywna ocena kryterium (uzyskanie o pkt) powoduje odrzucenie wniosku – ocena negatywna</w:t>
            </w:r>
          </w:p>
          <w:p w14:paraId="26034C69" w14:textId="77777777" w:rsidR="00D86B82" w:rsidRDefault="00D86B82" w:rsidP="00381FDC">
            <w:r>
              <w:t>Kryterium nr 6 – negatywna ocena kryterium (uzyskanie o pkt) powoduje odrzucenie wniosku – ocena negatywna</w:t>
            </w:r>
          </w:p>
          <w:p w14:paraId="6C473B69" w14:textId="343E7E9D" w:rsidR="0086147E" w:rsidRDefault="0086147E" w:rsidP="001459FF"/>
        </w:tc>
        <w:tc>
          <w:tcPr>
            <w:tcW w:w="1276" w:type="dxa"/>
          </w:tcPr>
          <w:p w14:paraId="03BF2AFA" w14:textId="77777777" w:rsidR="006C0818" w:rsidRDefault="006C0818" w:rsidP="00C20A56"/>
        </w:tc>
        <w:tc>
          <w:tcPr>
            <w:tcW w:w="1412" w:type="dxa"/>
          </w:tcPr>
          <w:p w14:paraId="57E067CD" w14:textId="77777777" w:rsidR="006C0818" w:rsidRDefault="006C0818" w:rsidP="00C20A56"/>
        </w:tc>
      </w:tr>
    </w:tbl>
    <w:p w14:paraId="514B9531" w14:textId="730F50E9" w:rsidR="006C0818" w:rsidRDefault="006C0818" w:rsidP="00C20A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4FA" w14:paraId="12A7F2B0" w14:textId="77777777" w:rsidTr="004944FA">
        <w:tc>
          <w:tcPr>
            <w:tcW w:w="4531" w:type="dxa"/>
          </w:tcPr>
          <w:p w14:paraId="32D97D9B" w14:textId="755D62F8" w:rsidR="004944FA" w:rsidRPr="00FB1A0A" w:rsidRDefault="004944FA" w:rsidP="00C20A56">
            <w:pPr>
              <w:rPr>
                <w:b/>
                <w:bCs/>
              </w:rPr>
            </w:pPr>
            <w:r w:rsidRPr="00FB1A0A">
              <w:rPr>
                <w:b/>
                <w:bCs/>
              </w:rPr>
              <w:t>Koszty kwalifikowane ocenionego wniosku</w:t>
            </w:r>
            <w:r w:rsidR="00D86B82">
              <w:rPr>
                <w:b/>
                <w:bCs/>
              </w:rPr>
              <w:t xml:space="preserve">        </w:t>
            </w:r>
            <w:r w:rsidRPr="00FB1A0A">
              <w:rPr>
                <w:b/>
                <w:bCs/>
              </w:rPr>
              <w:t xml:space="preserve"> </w:t>
            </w:r>
            <w:r w:rsidR="00D86B82">
              <w:rPr>
                <w:b/>
                <w:bCs/>
              </w:rPr>
              <w:t xml:space="preserve">– po weryfikacji </w:t>
            </w:r>
          </w:p>
        </w:tc>
        <w:tc>
          <w:tcPr>
            <w:tcW w:w="4531" w:type="dxa"/>
          </w:tcPr>
          <w:p w14:paraId="5CB4798D" w14:textId="60647C33" w:rsidR="004944FA" w:rsidRPr="00FB1A0A" w:rsidRDefault="004944FA" w:rsidP="00C20A56">
            <w:pPr>
              <w:rPr>
                <w:b/>
                <w:bCs/>
              </w:rPr>
            </w:pPr>
            <w:r w:rsidRPr="00FB1A0A">
              <w:rPr>
                <w:b/>
                <w:bCs/>
              </w:rPr>
              <w:t xml:space="preserve">Kwota: </w:t>
            </w:r>
          </w:p>
        </w:tc>
      </w:tr>
    </w:tbl>
    <w:p w14:paraId="76674D7C" w14:textId="77777777" w:rsidR="004944FA" w:rsidRDefault="004944FA" w:rsidP="00C20A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103FB4" w14:paraId="62CA2CB4" w14:textId="77777777" w:rsidTr="002008D6">
        <w:trPr>
          <w:trHeight w:val="308"/>
        </w:trPr>
        <w:tc>
          <w:tcPr>
            <w:tcW w:w="6041" w:type="dxa"/>
          </w:tcPr>
          <w:p w14:paraId="1A4C1130" w14:textId="12609B60" w:rsidR="00103FB4" w:rsidRPr="00FB1A0A" w:rsidRDefault="00103FB4" w:rsidP="00C20A56">
            <w:pPr>
              <w:rPr>
                <w:b/>
                <w:bCs/>
              </w:rPr>
            </w:pPr>
            <w:bookmarkStart w:id="0" w:name="_Hlk110854640"/>
            <w:r w:rsidRPr="00FB1A0A">
              <w:rPr>
                <w:b/>
                <w:bCs/>
              </w:rPr>
              <w:t>DATA (zakończenie oceny wniosk</w:t>
            </w:r>
            <w:r w:rsidR="00D86B82">
              <w:rPr>
                <w:b/>
                <w:bCs/>
              </w:rPr>
              <w:t>u – kryteria jakościowe punktowe</w:t>
            </w:r>
            <w:r w:rsidR="00AD18FF">
              <w:rPr>
                <w:b/>
                <w:bCs/>
              </w:rPr>
              <w:t>, wynik przeprowadzonej oceny</w:t>
            </w:r>
            <w:r w:rsidRPr="00FB1A0A">
              <w:rPr>
                <w:b/>
                <w:bCs/>
              </w:rPr>
              <w:t>)</w:t>
            </w:r>
          </w:p>
        </w:tc>
        <w:tc>
          <w:tcPr>
            <w:tcW w:w="3021" w:type="dxa"/>
          </w:tcPr>
          <w:p w14:paraId="733C13A2" w14:textId="2C6D21D9" w:rsidR="00103FB4" w:rsidRPr="00FB1A0A" w:rsidRDefault="00103FB4" w:rsidP="00C20A56">
            <w:pPr>
              <w:rPr>
                <w:b/>
                <w:bCs/>
              </w:rPr>
            </w:pPr>
            <w:r w:rsidRPr="00FB1A0A">
              <w:rPr>
                <w:b/>
                <w:bCs/>
              </w:rPr>
              <w:t xml:space="preserve">Podpis oceniającego </w:t>
            </w:r>
          </w:p>
        </w:tc>
      </w:tr>
      <w:tr w:rsidR="00103FB4" w14:paraId="7F4FBA04" w14:textId="77777777" w:rsidTr="00103FB4">
        <w:trPr>
          <w:trHeight w:val="847"/>
        </w:trPr>
        <w:tc>
          <w:tcPr>
            <w:tcW w:w="6041" w:type="dxa"/>
          </w:tcPr>
          <w:p w14:paraId="0EB48C11" w14:textId="77777777" w:rsidR="00103FB4" w:rsidRDefault="00103FB4" w:rsidP="00C20A56"/>
        </w:tc>
        <w:tc>
          <w:tcPr>
            <w:tcW w:w="3021" w:type="dxa"/>
          </w:tcPr>
          <w:p w14:paraId="3F6E235F" w14:textId="77777777" w:rsidR="00103FB4" w:rsidRDefault="00103FB4" w:rsidP="00C20A56"/>
        </w:tc>
      </w:tr>
      <w:bookmarkEnd w:id="0"/>
    </w:tbl>
    <w:p w14:paraId="55794262" w14:textId="77777777" w:rsidR="00103FB4" w:rsidRDefault="00103FB4" w:rsidP="00C20A56"/>
    <w:sectPr w:rsidR="0010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674E"/>
    <w:multiLevelType w:val="hybridMultilevel"/>
    <w:tmpl w:val="560CA232"/>
    <w:lvl w:ilvl="0" w:tplc="FE222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4230"/>
    <w:multiLevelType w:val="hybridMultilevel"/>
    <w:tmpl w:val="C9927DCE"/>
    <w:lvl w:ilvl="0" w:tplc="A392A1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3636"/>
    <w:multiLevelType w:val="hybridMultilevel"/>
    <w:tmpl w:val="BF546AFC"/>
    <w:lvl w:ilvl="0" w:tplc="BDF6F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7098">
    <w:abstractNumId w:val="0"/>
  </w:num>
  <w:num w:numId="2" w16cid:durableId="271011999">
    <w:abstractNumId w:val="2"/>
  </w:num>
  <w:num w:numId="3" w16cid:durableId="43286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CF"/>
    <w:rsid w:val="00040C93"/>
    <w:rsid w:val="000429E3"/>
    <w:rsid w:val="00103FB4"/>
    <w:rsid w:val="00143701"/>
    <w:rsid w:val="001459FF"/>
    <w:rsid w:val="001E2BA9"/>
    <w:rsid w:val="001E5D2F"/>
    <w:rsid w:val="0024722A"/>
    <w:rsid w:val="00254707"/>
    <w:rsid w:val="00366AEE"/>
    <w:rsid w:val="00381FDC"/>
    <w:rsid w:val="003F29D4"/>
    <w:rsid w:val="00403191"/>
    <w:rsid w:val="00441862"/>
    <w:rsid w:val="004944FA"/>
    <w:rsid w:val="00591C6F"/>
    <w:rsid w:val="00636996"/>
    <w:rsid w:val="006C0818"/>
    <w:rsid w:val="00777623"/>
    <w:rsid w:val="007E3979"/>
    <w:rsid w:val="00802A45"/>
    <w:rsid w:val="0086147E"/>
    <w:rsid w:val="00882391"/>
    <w:rsid w:val="008A5D0C"/>
    <w:rsid w:val="009A2B55"/>
    <w:rsid w:val="00A55BF0"/>
    <w:rsid w:val="00AB5A66"/>
    <w:rsid w:val="00AB5B03"/>
    <w:rsid w:val="00AC40CD"/>
    <w:rsid w:val="00AD18FF"/>
    <w:rsid w:val="00AD67BE"/>
    <w:rsid w:val="00AE20C8"/>
    <w:rsid w:val="00B074A6"/>
    <w:rsid w:val="00B53D9F"/>
    <w:rsid w:val="00BF6A9D"/>
    <w:rsid w:val="00C20A56"/>
    <w:rsid w:val="00CD7B5A"/>
    <w:rsid w:val="00D663CF"/>
    <w:rsid w:val="00D86B82"/>
    <w:rsid w:val="00DB301D"/>
    <w:rsid w:val="00E36268"/>
    <w:rsid w:val="00F90F4A"/>
    <w:rsid w:val="00FA1875"/>
    <w:rsid w:val="00FB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7E02"/>
  <w15:chartTrackingRefBased/>
  <w15:docId w15:val="{1345B86B-AC59-4D42-803E-34310EB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1FDC"/>
    <w:pPr>
      <w:ind w:left="720"/>
      <w:contextualSpacing/>
    </w:pPr>
  </w:style>
  <w:style w:type="paragraph" w:customStyle="1" w:styleId="Default">
    <w:name w:val="Default"/>
    <w:rsid w:val="00B0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B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32A9-5758-40AE-8775-4DDD77BF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Brzozowski</dc:creator>
  <cp:keywords/>
  <dc:description/>
  <cp:lastModifiedBy>Paweł Nowak</cp:lastModifiedBy>
  <cp:revision>2</cp:revision>
  <dcterms:created xsi:type="dcterms:W3CDTF">2024-08-09T08:51:00Z</dcterms:created>
  <dcterms:modified xsi:type="dcterms:W3CDTF">2024-08-09T08:51:00Z</dcterms:modified>
</cp:coreProperties>
</file>